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F0" w:rsidRPr="00DF7EF0" w:rsidRDefault="00DF7EF0" w:rsidP="00A66C4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EF0">
        <w:rPr>
          <w:rFonts w:ascii="Times New Roman" w:hAnsi="Times New Roman" w:cs="Times New Roman"/>
          <w:sz w:val="24"/>
          <w:szCs w:val="24"/>
        </w:rPr>
        <w:t xml:space="preserve">Příloha č. 2 k Provoznímu řádu KD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</w:p>
    <w:p w:rsidR="00A66C46" w:rsidRDefault="00A66C46" w:rsidP="00DF7EF0">
      <w:pPr>
        <w:rPr>
          <w:rFonts w:ascii="Times New Roman" w:hAnsi="Times New Roman" w:cs="Times New Roman"/>
          <w:b/>
          <w:sz w:val="24"/>
          <w:szCs w:val="24"/>
        </w:rPr>
      </w:pPr>
    </w:p>
    <w:p w:rsidR="00DF7EF0" w:rsidRPr="00DF7EF0" w:rsidRDefault="00DF7EF0" w:rsidP="00DF7EF0">
      <w:pPr>
        <w:rPr>
          <w:rFonts w:ascii="Times New Roman" w:hAnsi="Times New Roman" w:cs="Times New Roman"/>
          <w:b/>
          <w:sz w:val="24"/>
          <w:szCs w:val="24"/>
        </w:rPr>
      </w:pPr>
      <w:r w:rsidRPr="00DF7EF0">
        <w:rPr>
          <w:rFonts w:ascii="Times New Roman" w:hAnsi="Times New Roman" w:cs="Times New Roman"/>
          <w:b/>
          <w:sz w:val="24"/>
          <w:szCs w:val="24"/>
        </w:rPr>
        <w:t xml:space="preserve">CENÍK PRONÁJMU NEBYTOVÝCH PROSTOR – KULTURNÍ DŮM FRYŠAVA POD ŽÁKOVOU HOROU </w:t>
      </w:r>
    </w:p>
    <w:p w:rsidR="00B73EA5" w:rsidRDefault="00B73EA5" w:rsidP="00DF7EF0">
      <w:pPr>
        <w:rPr>
          <w:rFonts w:ascii="Times New Roman" w:hAnsi="Times New Roman" w:cs="Times New Roman"/>
          <w:sz w:val="24"/>
          <w:szCs w:val="24"/>
        </w:rPr>
      </w:pPr>
    </w:p>
    <w:p w:rsidR="00B73EA5" w:rsidRDefault="00B73EA5" w:rsidP="00A6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usnesení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 č.10/ZO-16/2016 jsou ceny pronájmu nebytových prostor – KD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  <w:r w:rsidR="00A66C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stanoveny takto: </w:t>
      </w:r>
    </w:p>
    <w:p w:rsidR="00DF7EF0" w:rsidRPr="00DF7EF0" w:rsidRDefault="00B73EA5" w:rsidP="00DF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7EF0" w:rsidRPr="00DF7EF0" w:rsidRDefault="00DF7EF0" w:rsidP="00DF7EF0">
      <w:pPr>
        <w:jc w:val="both"/>
        <w:rPr>
          <w:rFonts w:ascii="Times New Roman" w:hAnsi="Times New Roman" w:cs="Times New Roman"/>
          <w:sz w:val="24"/>
          <w:szCs w:val="24"/>
        </w:rPr>
      </w:pPr>
      <w:r w:rsidRPr="00DF7EF0">
        <w:rPr>
          <w:rFonts w:ascii="Times New Roman" w:hAnsi="Times New Roman" w:cs="Times New Roman"/>
          <w:sz w:val="24"/>
          <w:szCs w:val="24"/>
        </w:rPr>
        <w:t xml:space="preserve">Soukromé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7EF0">
        <w:rPr>
          <w:rFonts w:ascii="Times New Roman" w:hAnsi="Times New Roman" w:cs="Times New Roman"/>
          <w:sz w:val="24"/>
          <w:szCs w:val="24"/>
        </w:rPr>
        <w:t>rodinné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7EF0">
        <w:rPr>
          <w:rFonts w:ascii="Times New Roman" w:hAnsi="Times New Roman" w:cs="Times New Roman"/>
          <w:sz w:val="24"/>
          <w:szCs w:val="24"/>
        </w:rPr>
        <w:t>akce:</w:t>
      </w:r>
      <w:r w:rsidR="00B73EA5">
        <w:rPr>
          <w:rFonts w:ascii="Times New Roman" w:hAnsi="Times New Roman" w:cs="Times New Roman"/>
          <w:sz w:val="24"/>
          <w:szCs w:val="24"/>
        </w:rPr>
        <w:tab/>
      </w:r>
      <w:r w:rsidR="00B73EA5">
        <w:rPr>
          <w:rFonts w:ascii="Times New Roman" w:hAnsi="Times New Roman" w:cs="Times New Roman"/>
          <w:sz w:val="24"/>
          <w:szCs w:val="24"/>
        </w:rPr>
        <w:tab/>
      </w:r>
      <w:r w:rsidR="00B73EA5">
        <w:rPr>
          <w:rFonts w:ascii="Times New Roman" w:hAnsi="Times New Roman" w:cs="Times New Roman"/>
          <w:sz w:val="24"/>
          <w:szCs w:val="24"/>
        </w:rPr>
        <w:tab/>
      </w:r>
      <w:r w:rsidR="00B73EA5">
        <w:rPr>
          <w:rFonts w:ascii="Times New Roman" w:hAnsi="Times New Roman" w:cs="Times New Roman"/>
          <w:sz w:val="24"/>
          <w:szCs w:val="24"/>
        </w:rPr>
        <w:tab/>
      </w:r>
      <w:r w:rsidRPr="00B73E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3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EA5">
        <w:rPr>
          <w:rFonts w:ascii="Times New Roman" w:hAnsi="Times New Roman" w:cs="Times New Roman"/>
          <w:b/>
          <w:sz w:val="24"/>
          <w:szCs w:val="24"/>
        </w:rPr>
        <w:t>2.000,-Kč za den.</w:t>
      </w:r>
      <w:r w:rsidRPr="00DF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F0" w:rsidRPr="00DF7EF0" w:rsidRDefault="00DF7EF0" w:rsidP="00DF7EF0">
      <w:pPr>
        <w:jc w:val="both"/>
        <w:rPr>
          <w:rFonts w:ascii="Times New Roman" w:hAnsi="Times New Roman" w:cs="Times New Roman"/>
          <w:sz w:val="24"/>
          <w:szCs w:val="24"/>
        </w:rPr>
      </w:pPr>
      <w:r w:rsidRPr="00DF7EF0">
        <w:rPr>
          <w:rFonts w:ascii="Times New Roman" w:hAnsi="Times New Roman" w:cs="Times New Roman"/>
          <w:sz w:val="24"/>
          <w:szCs w:val="24"/>
        </w:rPr>
        <w:t xml:space="preserve">Kulturní a společenské akce, kde se vybírá </w:t>
      </w:r>
      <w:proofErr w:type="gramStart"/>
      <w:r w:rsidRPr="00DF7EF0">
        <w:rPr>
          <w:rFonts w:ascii="Times New Roman" w:hAnsi="Times New Roman" w:cs="Times New Roman"/>
          <w:sz w:val="24"/>
          <w:szCs w:val="24"/>
        </w:rPr>
        <w:t xml:space="preserve">vstupné : </w:t>
      </w:r>
      <w:r w:rsidRPr="00B73EA5">
        <w:rPr>
          <w:rFonts w:ascii="Times New Roman" w:hAnsi="Times New Roman" w:cs="Times New Roman"/>
          <w:b/>
          <w:sz w:val="24"/>
          <w:szCs w:val="24"/>
        </w:rPr>
        <w:t>4.000,</w:t>
      </w:r>
      <w:proofErr w:type="gramEnd"/>
      <w:r w:rsidRPr="00B73EA5">
        <w:rPr>
          <w:rFonts w:ascii="Times New Roman" w:hAnsi="Times New Roman" w:cs="Times New Roman"/>
          <w:b/>
          <w:sz w:val="24"/>
          <w:szCs w:val="24"/>
        </w:rPr>
        <w:t>-Kč za den</w:t>
      </w:r>
      <w:r w:rsidRPr="00DF7EF0">
        <w:rPr>
          <w:rFonts w:ascii="Times New Roman" w:hAnsi="Times New Roman" w:cs="Times New Roman"/>
          <w:sz w:val="24"/>
          <w:szCs w:val="24"/>
        </w:rPr>
        <w:t>.</w:t>
      </w:r>
    </w:p>
    <w:p w:rsidR="00DF7EF0" w:rsidRDefault="00DF7EF0" w:rsidP="00DF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EF0" w:rsidRPr="00DF7EF0" w:rsidRDefault="00DF7EF0" w:rsidP="00DF7EF0">
      <w:pPr>
        <w:jc w:val="both"/>
        <w:rPr>
          <w:rFonts w:ascii="Times New Roman" w:hAnsi="Times New Roman" w:cs="Times New Roman"/>
          <w:sz w:val="24"/>
          <w:szCs w:val="24"/>
        </w:rPr>
      </w:pPr>
      <w:r w:rsidRPr="00DF7EF0">
        <w:rPr>
          <w:rFonts w:ascii="Times New Roman" w:hAnsi="Times New Roman" w:cs="Times New Roman"/>
          <w:sz w:val="24"/>
          <w:szCs w:val="24"/>
        </w:rPr>
        <w:t xml:space="preserve">Spolky zřízené obcí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 </w:t>
      </w:r>
      <w:r w:rsidRPr="00DF7EF0">
        <w:rPr>
          <w:rFonts w:ascii="Times New Roman" w:hAnsi="Times New Roman" w:cs="Times New Roman"/>
          <w:sz w:val="24"/>
          <w:szCs w:val="24"/>
        </w:rPr>
        <w:t>jsou od poplatku osvobozené.</w:t>
      </w:r>
    </w:p>
    <w:p w:rsidR="00DF7EF0" w:rsidRPr="00DF7EF0" w:rsidRDefault="00DF7EF0" w:rsidP="00DF7EF0">
      <w:pPr>
        <w:rPr>
          <w:rFonts w:ascii="Times New Roman" w:hAnsi="Times New Roman" w:cs="Times New Roman"/>
          <w:sz w:val="24"/>
          <w:szCs w:val="24"/>
        </w:rPr>
      </w:pPr>
    </w:p>
    <w:p w:rsidR="00DF7EF0" w:rsidRDefault="00B73EA5" w:rsidP="00B73EA5">
      <w:pPr>
        <w:jc w:val="center"/>
        <w:rPr>
          <w:rFonts w:ascii="Times New Roman" w:hAnsi="Times New Roman" w:cs="Times New Roman"/>
        </w:rPr>
      </w:pPr>
      <w:r w:rsidRPr="00B73EA5">
        <w:rPr>
          <w:rFonts w:ascii="Times New Roman" w:hAnsi="Times New Roman" w:cs="Times New Roman"/>
        </w:rPr>
        <w:t xml:space="preserve">Ve </w:t>
      </w:r>
      <w:proofErr w:type="spellStart"/>
      <w:r w:rsidRPr="00B73EA5">
        <w:rPr>
          <w:rFonts w:ascii="Times New Roman" w:hAnsi="Times New Roman" w:cs="Times New Roman"/>
        </w:rPr>
        <w:t>Fryšavě</w:t>
      </w:r>
      <w:proofErr w:type="spellEnd"/>
      <w:r w:rsidRPr="00B73EA5">
        <w:rPr>
          <w:rFonts w:ascii="Times New Roman" w:hAnsi="Times New Roman" w:cs="Times New Roman"/>
        </w:rPr>
        <w:t xml:space="preserve"> pod Žákovou horou, dne </w:t>
      </w:r>
      <w:proofErr w:type="gramStart"/>
      <w:r w:rsidRPr="00B73EA5">
        <w:rPr>
          <w:rFonts w:ascii="Times New Roman" w:hAnsi="Times New Roman" w:cs="Times New Roman"/>
        </w:rPr>
        <w:t>1.1.2018</w:t>
      </w:r>
      <w:proofErr w:type="gramEnd"/>
    </w:p>
    <w:p w:rsidR="00B73EA5" w:rsidRDefault="00B73EA5" w:rsidP="00B73EA5">
      <w:pPr>
        <w:rPr>
          <w:rFonts w:ascii="Times New Roman" w:hAnsi="Times New Roman" w:cs="Times New Roman"/>
        </w:rPr>
      </w:pPr>
    </w:p>
    <w:p w:rsidR="00B73EA5" w:rsidRDefault="00B73EA5" w:rsidP="00B73EA5">
      <w:pPr>
        <w:rPr>
          <w:rFonts w:ascii="Times New Roman" w:hAnsi="Times New Roman" w:cs="Times New Roman"/>
        </w:rPr>
      </w:pPr>
    </w:p>
    <w:p w:rsidR="00B73EA5" w:rsidRDefault="00B73EA5" w:rsidP="00B73EA5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Mojmír </w:t>
      </w:r>
      <w:proofErr w:type="spellStart"/>
      <w:r>
        <w:rPr>
          <w:rFonts w:ascii="Times New Roman" w:hAnsi="Times New Roman" w:cs="Times New Roman"/>
        </w:rPr>
        <w:t>Humlíček</w:t>
      </w:r>
      <w:proofErr w:type="spellEnd"/>
    </w:p>
    <w:p w:rsidR="00B73EA5" w:rsidRDefault="00B73EA5" w:rsidP="00B73EA5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</w:t>
      </w:r>
      <w:proofErr w:type="spellStart"/>
      <w:r>
        <w:rPr>
          <w:rFonts w:ascii="Times New Roman" w:hAnsi="Times New Roman" w:cs="Times New Roman"/>
        </w:rPr>
        <w:t>Fryšava</w:t>
      </w:r>
      <w:proofErr w:type="spellEnd"/>
      <w:r>
        <w:rPr>
          <w:rFonts w:ascii="Times New Roman" w:hAnsi="Times New Roman" w:cs="Times New Roman"/>
        </w:rPr>
        <w:t xml:space="preserve"> pod Žákovou horou</w:t>
      </w:r>
    </w:p>
    <w:p w:rsidR="00B73EA5" w:rsidRPr="00B73EA5" w:rsidRDefault="00B73EA5" w:rsidP="00B73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3EA5" w:rsidRPr="00B7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EF"/>
    <w:rsid w:val="004C6110"/>
    <w:rsid w:val="00590D80"/>
    <w:rsid w:val="00A66C46"/>
    <w:rsid w:val="00B73EA5"/>
    <w:rsid w:val="00DF7EF0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87CE-1681-4046-9EE7-E3CC3AD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2</cp:revision>
  <dcterms:created xsi:type="dcterms:W3CDTF">2018-01-01T16:20:00Z</dcterms:created>
  <dcterms:modified xsi:type="dcterms:W3CDTF">2018-01-01T16:20:00Z</dcterms:modified>
</cp:coreProperties>
</file>