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9173" w14:textId="1CB57621" w:rsidR="00C97543" w:rsidRDefault="00C97543" w:rsidP="00C97543">
      <w:pPr>
        <w:pStyle w:val="Nadpis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 á p i s   z </w:t>
      </w:r>
      <w:r w:rsidR="00C73197">
        <w:rPr>
          <w:sz w:val="28"/>
          <w:szCs w:val="28"/>
        </w:rPr>
        <w:t>22</w:t>
      </w:r>
      <w:r>
        <w:rPr>
          <w:sz w:val="28"/>
          <w:szCs w:val="28"/>
        </w:rPr>
        <w:t>.  řádného zasedání ZO</w:t>
      </w:r>
    </w:p>
    <w:p w14:paraId="705BE3F5" w14:textId="16F9E822" w:rsidR="00C97543" w:rsidRDefault="00C97543" w:rsidP="00C97543">
      <w:pPr>
        <w:pStyle w:val="Nadpis3"/>
        <w:jc w:val="center"/>
        <w:rPr>
          <w:sz w:val="24"/>
        </w:rPr>
      </w:pPr>
      <w:r>
        <w:rPr>
          <w:sz w:val="24"/>
        </w:rPr>
        <w:t xml:space="preserve">Fryšava pod Žákovou horou konaného dne </w:t>
      </w:r>
      <w:r w:rsidR="00C73197">
        <w:rPr>
          <w:sz w:val="24"/>
        </w:rPr>
        <w:t>30</w:t>
      </w:r>
      <w:r>
        <w:rPr>
          <w:sz w:val="24"/>
        </w:rPr>
        <w:t xml:space="preserve">. </w:t>
      </w:r>
      <w:r w:rsidR="00C73197">
        <w:rPr>
          <w:sz w:val="24"/>
        </w:rPr>
        <w:t>června</w:t>
      </w:r>
      <w:r>
        <w:rPr>
          <w:sz w:val="24"/>
        </w:rPr>
        <w:t xml:space="preserve"> 202</w:t>
      </w:r>
      <w:r w:rsidR="009E6118">
        <w:rPr>
          <w:sz w:val="24"/>
        </w:rPr>
        <w:t>5</w:t>
      </w:r>
    </w:p>
    <w:p w14:paraId="10451F86" w14:textId="77253B16" w:rsidR="00C97543" w:rsidRDefault="00C97543" w:rsidP="00C97543">
      <w:pPr>
        <w:tabs>
          <w:tab w:val="left" w:pos="6840"/>
        </w:tabs>
        <w:jc w:val="center"/>
      </w:pPr>
      <w:r>
        <w:t>v 16</w:t>
      </w:r>
      <w:r>
        <w:rPr>
          <w:vertAlign w:val="superscript"/>
        </w:rPr>
        <w:t>3</w:t>
      </w:r>
      <w:r w:rsidR="00053B0E">
        <w:rPr>
          <w:vertAlign w:val="superscript"/>
        </w:rPr>
        <w:t>0</w:t>
      </w:r>
      <w:r>
        <w:t xml:space="preserve"> hodin v kulturním domě Fryšava pod Žákovou horou.</w:t>
      </w:r>
    </w:p>
    <w:p w14:paraId="46D71259" w14:textId="77777777" w:rsidR="00C97543" w:rsidRDefault="00C97543" w:rsidP="00C97543">
      <w:pPr>
        <w:tabs>
          <w:tab w:val="left" w:pos="6840"/>
        </w:tabs>
      </w:pPr>
    </w:p>
    <w:p w14:paraId="43E7C2CA" w14:textId="5D5DE5F7" w:rsidR="00C97543" w:rsidRDefault="00C97543" w:rsidP="00C97543">
      <w:pPr>
        <w:tabs>
          <w:tab w:val="left" w:pos="6840"/>
        </w:tabs>
      </w:pPr>
      <w:r>
        <w:t xml:space="preserve">Přítomni: Mojmír Humlíček, Petra Humlíčková, Martina Junová, Michal Němec, Petr Němec, </w:t>
      </w:r>
      <w:r w:rsidR="009C61D8">
        <w:t>Lukáš Horský, Martin Veselský</w:t>
      </w:r>
    </w:p>
    <w:p w14:paraId="2D288CC9" w14:textId="77777777" w:rsidR="00C97543" w:rsidRDefault="00C97543" w:rsidP="00C97543">
      <w:pPr>
        <w:tabs>
          <w:tab w:val="left" w:pos="6840"/>
        </w:tabs>
      </w:pPr>
    </w:p>
    <w:p w14:paraId="07ADC6DA" w14:textId="600B5ADF" w:rsidR="00C97543" w:rsidRDefault="00C97543" w:rsidP="00C97543">
      <w:pPr>
        <w:tabs>
          <w:tab w:val="left" w:pos="6840"/>
        </w:tabs>
      </w:pPr>
      <w:r>
        <w:t xml:space="preserve">Omluveni: </w:t>
      </w:r>
      <w:r w:rsidR="009C61D8">
        <w:t>0</w:t>
      </w:r>
    </w:p>
    <w:p w14:paraId="30B245C7" w14:textId="77777777" w:rsidR="00C97543" w:rsidRDefault="00C97543" w:rsidP="00C97543">
      <w:pPr>
        <w:tabs>
          <w:tab w:val="left" w:pos="6840"/>
        </w:tabs>
      </w:pPr>
      <w:r>
        <w:t>Neomluveni: 0</w:t>
      </w:r>
    </w:p>
    <w:p w14:paraId="422BC00E" w14:textId="77777777" w:rsidR="00C97543" w:rsidRDefault="00C97543" w:rsidP="00C97543">
      <w:pPr>
        <w:tabs>
          <w:tab w:val="left" w:pos="6840"/>
        </w:tabs>
      </w:pPr>
    </w:p>
    <w:p w14:paraId="2373ADFB" w14:textId="77777777" w:rsidR="00C97543" w:rsidRDefault="00C97543" w:rsidP="00C97543">
      <w:pPr>
        <w:tabs>
          <w:tab w:val="left" w:pos="6840"/>
        </w:tabs>
      </w:pPr>
    </w:p>
    <w:p w14:paraId="27E6484F" w14:textId="77777777" w:rsidR="00C97543" w:rsidRDefault="00C97543" w:rsidP="00C97543">
      <w:pPr>
        <w:rPr>
          <w:b/>
          <w:iCs/>
          <w:u w:val="single"/>
        </w:rPr>
      </w:pPr>
      <w:r>
        <w:rPr>
          <w:b/>
          <w:iCs/>
          <w:u w:val="single"/>
        </w:rPr>
        <w:t>Zahájení zasedání zastupitelstva</w:t>
      </w:r>
    </w:p>
    <w:p w14:paraId="4870B52C" w14:textId="77777777" w:rsidR="00C97543" w:rsidRDefault="00C97543" w:rsidP="00C97543">
      <w:pPr>
        <w:pStyle w:val="Zkladntext2"/>
        <w:spacing w:after="0" w:line="240" w:lineRule="auto"/>
        <w:jc w:val="both"/>
        <w:rPr>
          <w:iCs/>
        </w:rPr>
      </w:pPr>
    </w:p>
    <w:p w14:paraId="26E334D9" w14:textId="4C49FA05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Zasedání Zastupitelstva obce Fryšava pod Žákovou horou (dále též jako „zastupitelstvo“) bylo zahájeno v 16</w:t>
      </w:r>
      <w:r>
        <w:rPr>
          <w:iCs/>
          <w:vertAlign w:val="superscript"/>
        </w:rPr>
        <w:t>3</w:t>
      </w:r>
      <w:r w:rsidR="009C61D8">
        <w:rPr>
          <w:iCs/>
          <w:vertAlign w:val="superscript"/>
        </w:rPr>
        <w:t>0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hodin starostou obce Mojmírem </w:t>
      </w:r>
      <w:proofErr w:type="spellStart"/>
      <w:r>
        <w:rPr>
          <w:iCs/>
        </w:rPr>
        <w:t>Humlíčkem</w:t>
      </w:r>
      <w:proofErr w:type="spellEnd"/>
      <w:r>
        <w:rPr>
          <w:iCs/>
        </w:rPr>
        <w:t xml:space="preserve"> (dále jako „předsedající“). </w:t>
      </w:r>
    </w:p>
    <w:p w14:paraId="756F36D4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</w:p>
    <w:p w14:paraId="46976697" w14:textId="25AE11DA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 xml:space="preserve">Předsedající schůze konstatoval, že zasedání bylo řádně svoláno. Informace podle § 93 odst. 1 zákona o obcích byla na úřední desce Obecního úřadu Fryšava pod Žákovou horou zveřejněna v souladu se zákonem po dobu nejméně 7 dní, a to od </w:t>
      </w:r>
      <w:proofErr w:type="gramStart"/>
      <w:r w:rsidR="00C73197">
        <w:rPr>
          <w:iCs/>
        </w:rPr>
        <w:t>18.6</w:t>
      </w:r>
      <w:r>
        <w:rPr>
          <w:iCs/>
        </w:rPr>
        <w:t>.202</w:t>
      </w:r>
      <w:r w:rsidR="009E6118">
        <w:rPr>
          <w:iCs/>
        </w:rPr>
        <w:t>5</w:t>
      </w:r>
      <w:proofErr w:type="gramEnd"/>
      <w:r>
        <w:rPr>
          <w:iCs/>
        </w:rPr>
        <w:t xml:space="preserve"> do </w:t>
      </w:r>
      <w:r w:rsidR="003D599F">
        <w:rPr>
          <w:iCs/>
        </w:rPr>
        <w:t>1</w:t>
      </w:r>
      <w:r>
        <w:rPr>
          <w:iCs/>
        </w:rPr>
        <w:t>.</w:t>
      </w:r>
      <w:r w:rsidR="00C73197">
        <w:rPr>
          <w:iCs/>
        </w:rPr>
        <w:t>7</w:t>
      </w:r>
      <w:r>
        <w:rPr>
          <w:iCs/>
        </w:rPr>
        <w:t>.202</w:t>
      </w:r>
      <w:r w:rsidR="00C73197">
        <w:rPr>
          <w:iCs/>
        </w:rPr>
        <w:t>5</w:t>
      </w:r>
      <w:r>
        <w:rPr>
          <w:iCs/>
        </w:rPr>
        <w:t xml:space="preserve"> (svěšeno). Současně byla zveřejněna na „elektronické úřední desce“. </w:t>
      </w:r>
    </w:p>
    <w:p w14:paraId="39478732" w14:textId="77777777" w:rsidR="00C97543" w:rsidRDefault="00C97543" w:rsidP="00C97543">
      <w:pPr>
        <w:pStyle w:val="Zkladntext2"/>
        <w:spacing w:after="0" w:line="240" w:lineRule="auto"/>
        <w:jc w:val="both"/>
        <w:rPr>
          <w:iCs/>
        </w:rPr>
      </w:pPr>
    </w:p>
    <w:p w14:paraId="081A68ED" w14:textId="4196FB1D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Předsedající schůze dále z prezenční listiny přítomných členů zastupitelstva (příloha č. 1) konstatoval, že přítomno je</w:t>
      </w:r>
      <w:r w:rsidR="003D599F">
        <w:rPr>
          <w:iCs/>
        </w:rPr>
        <w:t xml:space="preserve"> všech</w:t>
      </w:r>
      <w:r>
        <w:rPr>
          <w:iCs/>
        </w:rPr>
        <w:t xml:space="preserve"> </w:t>
      </w:r>
      <w:r w:rsidR="003D599F">
        <w:rPr>
          <w:iCs/>
        </w:rPr>
        <w:t>7</w:t>
      </w:r>
      <w:r>
        <w:rPr>
          <w:iCs/>
        </w:rPr>
        <w:t xml:space="preserve"> členů zastupitelstva (z celkového počtu 7 členů zastupitelstva), tudíž zastupitelstvo je usnášeníschopné (§ 92 odst. 3 zákona o obcích).</w:t>
      </w:r>
    </w:p>
    <w:p w14:paraId="582C60C6" w14:textId="39897295" w:rsidR="003D599F" w:rsidRDefault="003D599F" w:rsidP="00C97543">
      <w:pPr>
        <w:pStyle w:val="Zkladntext2"/>
        <w:spacing w:after="0" w:line="240" w:lineRule="auto"/>
        <w:ind w:left="708"/>
        <w:jc w:val="both"/>
        <w:rPr>
          <w:iCs/>
        </w:rPr>
      </w:pPr>
    </w:p>
    <w:p w14:paraId="68FD921F" w14:textId="6F312211" w:rsidR="003D599F" w:rsidRDefault="003D599F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Předsedající upozornil na skutečnost, že Obec nově z jednání ZO pořizuje zvukový a obrazový záznam, který nebude nikde veřejně prezentován. Záznam se pořizuje pro případ nějakého konfliktního jednání či sporu.</w:t>
      </w:r>
    </w:p>
    <w:p w14:paraId="783804D1" w14:textId="77777777" w:rsidR="00C97543" w:rsidRDefault="00C97543" w:rsidP="00C97543">
      <w:pPr>
        <w:pStyle w:val="Zkladntext2"/>
        <w:spacing w:after="0" w:line="240" w:lineRule="auto"/>
        <w:jc w:val="both"/>
        <w:rPr>
          <w:i/>
          <w:iCs/>
        </w:rPr>
      </w:pPr>
    </w:p>
    <w:p w14:paraId="181DB306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0418D087" w14:textId="77777777" w:rsidR="003D599F" w:rsidRDefault="003D599F" w:rsidP="00C97543">
      <w:pPr>
        <w:pStyle w:val="Zkladntext2"/>
        <w:spacing w:after="0" w:line="240" w:lineRule="auto"/>
      </w:pPr>
    </w:p>
    <w:p w14:paraId="4669B2A3" w14:textId="07F2AE63" w:rsidR="00C97543" w:rsidRDefault="00C97543" w:rsidP="00C97543">
      <w:pPr>
        <w:pStyle w:val="Zkladntext2"/>
        <w:spacing w:after="0" w:line="240" w:lineRule="auto"/>
        <w:rPr>
          <w:iCs/>
        </w:rPr>
      </w:pPr>
      <w:r>
        <w:t xml:space="preserve"> </w:t>
      </w:r>
      <w:r>
        <w:rPr>
          <w:b/>
          <w:u w:val="single"/>
        </w:rPr>
        <w:t xml:space="preserve">Bod č. I: </w:t>
      </w:r>
      <w:r>
        <w:rPr>
          <w:b/>
          <w:iCs/>
          <w:u w:val="single"/>
        </w:rPr>
        <w:t>Určení ověřovatelů a zapisovatele</w:t>
      </w:r>
    </w:p>
    <w:p w14:paraId="5FF6FFAA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1BAFE8B" w14:textId="77777777" w:rsidR="00C97543" w:rsidRDefault="00C97543" w:rsidP="00C97543">
      <w:pPr>
        <w:ind w:left="708"/>
        <w:jc w:val="both"/>
        <w:rPr>
          <w:iCs/>
        </w:rPr>
      </w:pPr>
      <w:r>
        <w:t xml:space="preserve">Předsedající navrhl určit ověřovateli zápisu Martinu Junovou a Petru Humlíčkovou, zapisovatelkou Renatu Bodlákovou.  K návrhu nebyly vzneseny žádné protinávrhy. </w:t>
      </w:r>
    </w:p>
    <w:p w14:paraId="1DC3CF8C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7BFDF869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592FCA15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19685DE0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53E61079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Fryšava pod Žákovou horou určuje zapisovatelku paní Renatu Bodlákovou, ověřovatele zápisu: paní Martinu Junovou a paní Petru Humlíčkovou.</w:t>
      </w:r>
    </w:p>
    <w:p w14:paraId="3C12D157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Cs/>
        </w:rPr>
      </w:pPr>
    </w:p>
    <w:p w14:paraId="38F5D936" w14:textId="2EBB7A0F" w:rsidR="00C97543" w:rsidRDefault="00C97543" w:rsidP="00C97543">
      <w:pPr>
        <w:jc w:val="center"/>
        <w:rPr>
          <w:b/>
          <w:iCs/>
        </w:rPr>
      </w:pPr>
      <w:r>
        <w:rPr>
          <w:b/>
          <w:iCs/>
        </w:rPr>
        <w:t xml:space="preserve">Výsledek hlasování:   Pro: </w:t>
      </w:r>
      <w:r w:rsidR="003D599F">
        <w:rPr>
          <w:b/>
          <w:iCs/>
        </w:rPr>
        <w:t>7</w:t>
      </w:r>
      <w:r>
        <w:rPr>
          <w:b/>
          <w:iCs/>
        </w:rPr>
        <w:t xml:space="preserve"> Proti: 0 Zdrželi se: 0</w:t>
      </w:r>
    </w:p>
    <w:p w14:paraId="4A9AC7F4" w14:textId="77777777" w:rsidR="00C97543" w:rsidRDefault="00C97543" w:rsidP="00C97543">
      <w:pPr>
        <w:ind w:firstLine="708"/>
        <w:rPr>
          <w:b/>
          <w:iCs/>
        </w:rPr>
      </w:pPr>
    </w:p>
    <w:p w14:paraId="2EF5C597" w14:textId="3AD00205" w:rsidR="00C97543" w:rsidRDefault="00C97543" w:rsidP="00C97543">
      <w:pPr>
        <w:rPr>
          <w:b/>
          <w:iCs/>
        </w:rPr>
      </w:pPr>
      <w:r>
        <w:rPr>
          <w:b/>
          <w:iCs/>
        </w:rPr>
        <w:t>Usnesení č. 1/ZO-</w:t>
      </w:r>
      <w:r w:rsidR="00C73197">
        <w:rPr>
          <w:b/>
          <w:iCs/>
        </w:rPr>
        <w:t>22</w:t>
      </w:r>
      <w:r>
        <w:rPr>
          <w:b/>
          <w:iCs/>
        </w:rPr>
        <w:t>/202</w:t>
      </w:r>
      <w:r w:rsidR="009E6118">
        <w:rPr>
          <w:b/>
          <w:iCs/>
        </w:rPr>
        <w:t>5</w:t>
      </w:r>
      <w:r>
        <w:rPr>
          <w:iCs/>
        </w:rPr>
        <w:t xml:space="preserve"> </w:t>
      </w:r>
      <w:r>
        <w:rPr>
          <w:b/>
          <w:iCs/>
        </w:rPr>
        <w:t>bylo schváleno.</w:t>
      </w:r>
    </w:p>
    <w:p w14:paraId="25AA058D" w14:textId="77777777" w:rsidR="00C97543" w:rsidRDefault="00C97543" w:rsidP="00C97543">
      <w:pPr>
        <w:pStyle w:val="Standard"/>
        <w:jc w:val="both"/>
        <w:rPr>
          <w:rFonts w:ascii="Arial" w:hAnsi="Arial" w:cs="Arial"/>
          <w:i/>
          <w:sz w:val="32"/>
          <w:szCs w:val="32"/>
        </w:rPr>
      </w:pPr>
    </w:p>
    <w:p w14:paraId="06A3C7F2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56BBEE15" w14:textId="77777777" w:rsidR="00053B0E" w:rsidRDefault="00053B0E" w:rsidP="00C97543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543A3A99" w14:textId="58552D69" w:rsidR="00C97543" w:rsidRDefault="00C97543" w:rsidP="00C97543">
      <w:pPr>
        <w:pStyle w:val="Zkladntext2"/>
        <w:spacing w:after="0" w:line="240" w:lineRule="auto"/>
        <w:jc w:val="both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>Schválení programu:</w:t>
      </w:r>
    </w:p>
    <w:p w14:paraId="58E6D573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Cs/>
        </w:rPr>
      </w:pPr>
    </w:p>
    <w:p w14:paraId="2A977CC3" w14:textId="55112C4C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Předsedající seznámil přítomné s návrhem programu v souladu s pozvánkou předanou členům zastupitelstva a v souladu s informací zveřejněnou na úřední desce. </w:t>
      </w:r>
      <w:r w:rsidR="00C73197">
        <w:rPr>
          <w:iCs/>
        </w:rPr>
        <w:t xml:space="preserve">Upozornil na rozšíření programu o 3 body, a to: bod </w:t>
      </w:r>
      <w:proofErr w:type="gramStart"/>
      <w:r w:rsidR="00C73197">
        <w:rPr>
          <w:iCs/>
        </w:rPr>
        <w:t>č.7 – ZŠ</w:t>
      </w:r>
      <w:proofErr w:type="gramEnd"/>
      <w:r w:rsidR="00C73197">
        <w:rPr>
          <w:iCs/>
        </w:rPr>
        <w:t xml:space="preserve"> a MŠ Fryšava – žádost o pořízení herních prvků na školní zahradu, bod č. 8 – ZŠ a MŠ Fryšava – žádost o povolení výjimky z nejnižšího počtu žáků pro ZŠ a MŠ Fryšava pro školní rok 2025-2026, bod č. 9 – Smlouva na provozování kontejneru pro sběr oděvů a tex</w:t>
      </w:r>
      <w:r w:rsidR="00797ED7">
        <w:rPr>
          <w:iCs/>
        </w:rPr>
        <w:t>t</w:t>
      </w:r>
      <w:r w:rsidR="00C73197">
        <w:rPr>
          <w:iCs/>
        </w:rPr>
        <w:t>ilu.</w:t>
      </w:r>
    </w:p>
    <w:p w14:paraId="109A1278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01C33FF8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ind w:left="1560"/>
        <w:jc w:val="both"/>
        <w:rPr>
          <w:b/>
          <w:iCs/>
        </w:rPr>
      </w:pPr>
    </w:p>
    <w:p w14:paraId="3A79AD50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Návrh usnesení: </w:t>
      </w:r>
    </w:p>
    <w:p w14:paraId="68FAB3F3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74D6529B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Fryšava pod Žákovou horou schvaluje následující program   </w:t>
      </w:r>
    </w:p>
    <w:p w14:paraId="5D2C02A3" w14:textId="54FE81BC" w:rsidR="00C97543" w:rsidRDefault="00215F39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>
        <w:rPr>
          <w:b/>
          <w:i/>
          <w:iCs/>
        </w:rPr>
        <w:t>22</w:t>
      </w:r>
      <w:r w:rsidR="00C97543">
        <w:rPr>
          <w:b/>
          <w:i/>
          <w:iCs/>
        </w:rPr>
        <w:t>. řádného zasedání:</w:t>
      </w:r>
    </w:p>
    <w:p w14:paraId="7C6E0AA4" w14:textId="77777777" w:rsidR="00C97543" w:rsidRDefault="00C97543" w:rsidP="00C97543">
      <w:pPr>
        <w:jc w:val="both"/>
      </w:pPr>
    </w:p>
    <w:p w14:paraId="249B3735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b/>
          <w:bCs/>
        </w:rPr>
        <w:t>Program: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ab/>
      </w:r>
      <w:r>
        <w:rPr>
          <w:bCs/>
        </w:rPr>
        <w:t>1) Zahájení.</w:t>
      </w:r>
    </w:p>
    <w:p w14:paraId="71A1A905" w14:textId="2F80FDA0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2) Kontrola zápisu z </w:t>
      </w:r>
      <w:r w:rsidR="00215F39">
        <w:rPr>
          <w:bCs/>
        </w:rPr>
        <w:t>21</w:t>
      </w:r>
      <w:r>
        <w:rPr>
          <w:bCs/>
        </w:rPr>
        <w:t>. jednání zastupitelstva obce.</w:t>
      </w:r>
    </w:p>
    <w:p w14:paraId="61DE0A91" w14:textId="38AF2482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3) Rozpočtové opatření č. </w:t>
      </w:r>
      <w:r w:rsidR="00215F39">
        <w:rPr>
          <w:bCs/>
        </w:rPr>
        <w:t>4</w:t>
      </w:r>
      <w:r>
        <w:rPr>
          <w:bCs/>
        </w:rPr>
        <w:t>/202</w:t>
      </w:r>
      <w:r w:rsidR="003D599F">
        <w:rPr>
          <w:bCs/>
        </w:rPr>
        <w:t>5</w:t>
      </w:r>
      <w:r>
        <w:rPr>
          <w:bCs/>
        </w:rPr>
        <w:t>.</w:t>
      </w:r>
    </w:p>
    <w:p w14:paraId="1E48504B" w14:textId="20A47D69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4)</w:t>
      </w:r>
      <w:r w:rsidR="003D599F">
        <w:rPr>
          <w:bCs/>
        </w:rPr>
        <w:t xml:space="preserve"> </w:t>
      </w:r>
      <w:r w:rsidR="00215F39">
        <w:rPr>
          <w:bCs/>
        </w:rPr>
        <w:t>Obecně závazná vyhláška o místním poplatku ze psů 4/2025</w:t>
      </w:r>
    </w:p>
    <w:p w14:paraId="7A6E5395" w14:textId="71A57729" w:rsidR="003D599F" w:rsidRDefault="003D599F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5) </w:t>
      </w:r>
      <w:r w:rsidR="00215F39">
        <w:rPr>
          <w:bCs/>
        </w:rPr>
        <w:t>Zápis ze schůze finančního výboru.</w:t>
      </w:r>
    </w:p>
    <w:p w14:paraId="77669835" w14:textId="7ACE89C1" w:rsidR="003D599F" w:rsidRDefault="003D599F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6) </w:t>
      </w:r>
      <w:r w:rsidR="00215F39">
        <w:rPr>
          <w:bCs/>
        </w:rPr>
        <w:t>Zápis ze schůze kontrolního výboru.</w:t>
      </w:r>
    </w:p>
    <w:p w14:paraId="6087A0AE" w14:textId="6C203B4B" w:rsidR="00215F39" w:rsidRDefault="00215F39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7) ZŠ a MŠ Fryšava – žádost o pořízení herních prvků na školní zahradu.</w:t>
      </w:r>
    </w:p>
    <w:p w14:paraId="02389E72" w14:textId="77777777" w:rsidR="00215F39" w:rsidRDefault="00215F39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8) ZŠ a MŠ Fryšava – žádost o povolení výjimky z nejnižšího počtu žáků</w:t>
      </w:r>
    </w:p>
    <w:p w14:paraId="2B8F979C" w14:textId="7C985C07" w:rsidR="00215F39" w:rsidRDefault="00215F39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    pro ZŠ a MŠ Fryšava pro školní rok 2025-2026.</w:t>
      </w:r>
    </w:p>
    <w:p w14:paraId="7C0F6363" w14:textId="329BD641" w:rsidR="00215F39" w:rsidRDefault="00215F39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9) Smlouva na provozování kontejneru pro sběr oděvů a textilu.</w:t>
      </w:r>
    </w:p>
    <w:p w14:paraId="41478DAB" w14:textId="441A00DA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="00215F39">
        <w:rPr>
          <w:bCs/>
        </w:rPr>
        <w:t>10</w:t>
      </w:r>
      <w:r>
        <w:rPr>
          <w:bCs/>
        </w:rPr>
        <w:t>) Diskuze.</w:t>
      </w:r>
    </w:p>
    <w:p w14:paraId="7112B787" w14:textId="31BBB06D" w:rsidR="00C97543" w:rsidRDefault="00C97543" w:rsidP="00C97543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</w:t>
      </w:r>
      <w:r w:rsidR="00215F39">
        <w:rPr>
          <w:bCs/>
        </w:rPr>
        <w:t>11</w:t>
      </w:r>
      <w:r>
        <w:rPr>
          <w:bCs/>
        </w:rPr>
        <w:t>) Závěr.</w:t>
      </w:r>
    </w:p>
    <w:p w14:paraId="7617B126" w14:textId="77777777" w:rsidR="00C97543" w:rsidRDefault="00C97543" w:rsidP="00C97543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</w:p>
    <w:p w14:paraId="05F3E96E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ind w:left="1838"/>
        <w:jc w:val="both"/>
        <w:rPr>
          <w:bCs/>
        </w:rPr>
      </w:pPr>
    </w:p>
    <w:p w14:paraId="794EE6B7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62F5FECD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123CF649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Fryšavy pod Žákovou horou schvaluje předložený program v podobě tak, jak byl přednesen.</w:t>
      </w:r>
    </w:p>
    <w:p w14:paraId="47C11301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5502E7F3" w14:textId="4D2BA15D" w:rsidR="00C97543" w:rsidRDefault="00C97543" w:rsidP="00C97543">
      <w:pPr>
        <w:jc w:val="center"/>
        <w:rPr>
          <w:b/>
          <w:iCs/>
        </w:rPr>
      </w:pPr>
      <w:r>
        <w:rPr>
          <w:b/>
          <w:iCs/>
        </w:rPr>
        <w:t xml:space="preserve">Výsledek hlasování:   Pro: </w:t>
      </w:r>
      <w:r w:rsidR="00075101">
        <w:rPr>
          <w:b/>
          <w:iCs/>
        </w:rPr>
        <w:t>7</w:t>
      </w:r>
      <w:r>
        <w:rPr>
          <w:b/>
          <w:iCs/>
        </w:rPr>
        <w:t xml:space="preserve"> Proti: 0 Zdrželi se: 0</w:t>
      </w:r>
    </w:p>
    <w:p w14:paraId="6B894644" w14:textId="77777777" w:rsidR="00C97543" w:rsidRDefault="00C97543" w:rsidP="00C97543">
      <w:pPr>
        <w:ind w:firstLine="708"/>
        <w:rPr>
          <w:b/>
          <w:iCs/>
        </w:rPr>
      </w:pPr>
    </w:p>
    <w:p w14:paraId="0C599B9D" w14:textId="5ADA14A0" w:rsidR="00C97543" w:rsidRDefault="00C97543" w:rsidP="00C97543">
      <w:pPr>
        <w:rPr>
          <w:b/>
          <w:iCs/>
        </w:rPr>
      </w:pPr>
      <w:r>
        <w:rPr>
          <w:b/>
          <w:iCs/>
        </w:rPr>
        <w:t>Usnesení č. 2/ZO-</w:t>
      </w:r>
      <w:r w:rsidR="00BC3329">
        <w:rPr>
          <w:b/>
          <w:iCs/>
        </w:rPr>
        <w:t>22</w:t>
      </w:r>
      <w:r>
        <w:rPr>
          <w:b/>
          <w:iCs/>
        </w:rPr>
        <w:t>/202</w:t>
      </w:r>
      <w:r w:rsidR="009E6118">
        <w:rPr>
          <w:b/>
          <w:iCs/>
        </w:rPr>
        <w:t>5</w:t>
      </w:r>
      <w:r>
        <w:rPr>
          <w:b/>
          <w:iCs/>
        </w:rPr>
        <w:t xml:space="preserve"> bylo schváleno.</w:t>
      </w:r>
    </w:p>
    <w:p w14:paraId="64B381B7" w14:textId="77777777" w:rsidR="00C97543" w:rsidRDefault="00C97543" w:rsidP="00C97543">
      <w:pPr>
        <w:rPr>
          <w:b/>
          <w:iCs/>
        </w:rPr>
      </w:pPr>
    </w:p>
    <w:p w14:paraId="558445B6" w14:textId="77777777" w:rsidR="00C97543" w:rsidRDefault="00C97543" w:rsidP="00C97543">
      <w:pPr>
        <w:rPr>
          <w:b/>
          <w:iCs/>
        </w:rPr>
      </w:pPr>
    </w:p>
    <w:p w14:paraId="4E73371A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3515AE12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</w:p>
    <w:p w14:paraId="1BC3C946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</w:p>
    <w:p w14:paraId="410D4903" w14:textId="14565D1F" w:rsidR="00C97543" w:rsidRDefault="00C97543" w:rsidP="00C97543">
      <w:pPr>
        <w:pStyle w:val="Zkladntext2"/>
        <w:spacing w:after="0" w:line="240" w:lineRule="auto"/>
        <w:rPr>
          <w:b/>
          <w:bCs/>
          <w:u w:val="single"/>
        </w:rPr>
      </w:pPr>
      <w:r>
        <w:rPr>
          <w:b/>
          <w:iCs/>
          <w:u w:val="single"/>
        </w:rPr>
        <w:t>Bod č. II:</w:t>
      </w:r>
      <w:r>
        <w:rPr>
          <w:b/>
          <w:bCs/>
          <w:u w:val="single"/>
        </w:rPr>
        <w:t xml:space="preserve"> Kontrola zápisu z </w:t>
      </w:r>
      <w:r w:rsidR="00BC3329">
        <w:rPr>
          <w:b/>
          <w:bCs/>
          <w:u w:val="single"/>
        </w:rPr>
        <w:t>21</w:t>
      </w:r>
      <w:r>
        <w:rPr>
          <w:b/>
          <w:bCs/>
          <w:u w:val="single"/>
        </w:rPr>
        <w:t>. řádného zasedání zastupitelstva obce:</w:t>
      </w:r>
    </w:p>
    <w:p w14:paraId="35B6D5FA" w14:textId="77777777" w:rsidR="00C97543" w:rsidRDefault="00C97543" w:rsidP="00C97543">
      <w:pPr>
        <w:pStyle w:val="Zkladntext2"/>
        <w:spacing w:after="0" w:line="240" w:lineRule="auto"/>
        <w:rPr>
          <w:b/>
          <w:iCs/>
          <w:u w:val="single"/>
        </w:rPr>
      </w:pPr>
    </w:p>
    <w:p w14:paraId="423BA226" w14:textId="42FA3880" w:rsidR="00C97543" w:rsidRDefault="00C97543" w:rsidP="00C97543">
      <w:pPr>
        <w:pStyle w:val="Zkladntext2"/>
        <w:spacing w:after="0" w:line="240" w:lineRule="auto"/>
        <w:rPr>
          <w:iCs/>
        </w:rPr>
      </w:pPr>
      <w:r>
        <w:rPr>
          <w:iCs/>
        </w:rPr>
        <w:t>Předsedající konstatoval, že zápis z </w:t>
      </w:r>
      <w:r w:rsidR="00BC3329">
        <w:rPr>
          <w:iCs/>
        </w:rPr>
        <w:t>21</w:t>
      </w:r>
      <w:r>
        <w:rPr>
          <w:iCs/>
        </w:rPr>
        <w:t>. zasedání ZO byl řádně ověřen, schválen a nebyly proti němu vzneseny námitky.</w:t>
      </w:r>
    </w:p>
    <w:p w14:paraId="04C86CD7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18043033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73B9E1ED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3D1D334A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244570D5" w14:textId="0B3FDA1B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 xml:space="preserve">Bod č. III: Rozpočtové opatření č. </w:t>
      </w:r>
      <w:r w:rsidR="00043CF7">
        <w:rPr>
          <w:b/>
          <w:iCs/>
          <w:u w:val="single"/>
        </w:rPr>
        <w:t>4</w:t>
      </w:r>
      <w:r>
        <w:rPr>
          <w:b/>
          <w:iCs/>
          <w:u w:val="single"/>
        </w:rPr>
        <w:t>/202</w:t>
      </w:r>
      <w:r w:rsidR="00075101">
        <w:rPr>
          <w:b/>
          <w:iCs/>
          <w:u w:val="single"/>
        </w:rPr>
        <w:t>5</w:t>
      </w:r>
    </w:p>
    <w:p w14:paraId="170651C8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687C142F" w14:textId="008B7043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Předsedající informoval přítomné zastupitele </w:t>
      </w:r>
      <w:r w:rsidR="0076341C">
        <w:rPr>
          <w:iCs/>
        </w:rPr>
        <w:t>a host</w:t>
      </w:r>
      <w:r w:rsidR="00053B0E">
        <w:rPr>
          <w:iCs/>
        </w:rPr>
        <w:t>a</w:t>
      </w:r>
      <w:r w:rsidR="0076341C">
        <w:rPr>
          <w:iCs/>
        </w:rPr>
        <w:t xml:space="preserve"> </w:t>
      </w:r>
      <w:r>
        <w:rPr>
          <w:iCs/>
        </w:rPr>
        <w:t>o zveřejnění rozpočtov</w:t>
      </w:r>
      <w:r w:rsidR="00075101">
        <w:rPr>
          <w:iCs/>
        </w:rPr>
        <w:t>ého</w:t>
      </w:r>
      <w:r>
        <w:rPr>
          <w:iCs/>
        </w:rPr>
        <w:t xml:space="preserve"> opatření č. </w:t>
      </w:r>
      <w:r w:rsidR="00043CF7">
        <w:rPr>
          <w:iCs/>
        </w:rPr>
        <w:t>4</w:t>
      </w:r>
      <w:r>
        <w:rPr>
          <w:iCs/>
        </w:rPr>
        <w:t>/202</w:t>
      </w:r>
      <w:r w:rsidR="00075101">
        <w:rPr>
          <w:iCs/>
        </w:rPr>
        <w:t xml:space="preserve">5 </w:t>
      </w:r>
      <w:r>
        <w:rPr>
          <w:iCs/>
        </w:rPr>
        <w:t>na elektronické úřední desce obce, v tištěné podobě j</w:t>
      </w:r>
      <w:r w:rsidR="00075101">
        <w:rPr>
          <w:iCs/>
        </w:rPr>
        <w:t>e</w:t>
      </w:r>
      <w:r>
        <w:rPr>
          <w:iCs/>
        </w:rPr>
        <w:t xml:space="preserve"> k nahlédnutí v kanceláři obecního úřadu. Zastupitelé byli s obsahem rozpočtov</w:t>
      </w:r>
      <w:r w:rsidR="00075101">
        <w:rPr>
          <w:iCs/>
        </w:rPr>
        <w:t>ého</w:t>
      </w:r>
      <w:r>
        <w:rPr>
          <w:iCs/>
        </w:rPr>
        <w:t xml:space="preserve"> opatření č. </w:t>
      </w:r>
      <w:r w:rsidR="00043CF7">
        <w:rPr>
          <w:iCs/>
        </w:rPr>
        <w:t>4</w:t>
      </w:r>
      <w:r>
        <w:rPr>
          <w:iCs/>
        </w:rPr>
        <w:t>/202</w:t>
      </w:r>
      <w:r w:rsidR="00075101">
        <w:rPr>
          <w:iCs/>
        </w:rPr>
        <w:t>5</w:t>
      </w:r>
      <w:r>
        <w:rPr>
          <w:iCs/>
        </w:rPr>
        <w:t xml:space="preserve"> předem seznámeni.</w:t>
      </w:r>
      <w:r w:rsidR="006914E5">
        <w:rPr>
          <w:iCs/>
        </w:rPr>
        <w:t xml:space="preserve"> </w:t>
      </w:r>
      <w:r>
        <w:rPr>
          <w:iCs/>
        </w:rPr>
        <w:t>Rozpočtov</w:t>
      </w:r>
      <w:r w:rsidR="00075101">
        <w:rPr>
          <w:iCs/>
        </w:rPr>
        <w:t>é</w:t>
      </w:r>
      <w:r>
        <w:rPr>
          <w:iCs/>
        </w:rPr>
        <w:t xml:space="preserve"> opatření </w:t>
      </w:r>
      <w:r w:rsidR="00574351">
        <w:rPr>
          <w:iCs/>
        </w:rPr>
        <w:t>j</w:t>
      </w:r>
      <w:r w:rsidR="00075101">
        <w:rPr>
          <w:iCs/>
        </w:rPr>
        <w:t>e</w:t>
      </w:r>
      <w:r>
        <w:rPr>
          <w:iCs/>
        </w:rPr>
        <w:t xml:space="preserve"> přílohou tohoto zápisu.</w:t>
      </w:r>
    </w:p>
    <w:p w14:paraId="7B1F478E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7A0915C8" w14:textId="77777777" w:rsidR="00C97543" w:rsidRDefault="00C97543" w:rsidP="00C97543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49959BF5" w14:textId="77777777" w:rsidR="00C97543" w:rsidRDefault="00C97543" w:rsidP="00C97543">
      <w:pPr>
        <w:pStyle w:val="Standard"/>
        <w:rPr>
          <w:b/>
          <w:i/>
          <w:iCs/>
        </w:rPr>
      </w:pPr>
    </w:p>
    <w:p w14:paraId="0B8CDB0D" w14:textId="77777777" w:rsidR="00C97543" w:rsidRDefault="00C97543" w:rsidP="00C97543">
      <w:pPr>
        <w:pStyle w:val="Standard"/>
        <w:jc w:val="both"/>
        <w:rPr>
          <w:lang w:val="cs-CZ"/>
        </w:rPr>
      </w:pPr>
      <w:r>
        <w:rPr>
          <w:b/>
          <w:i/>
          <w:iCs/>
          <w:lang w:val="cs-CZ"/>
        </w:rPr>
        <w:t xml:space="preserve">      Na vědomí, bez usnesení.</w:t>
      </w:r>
    </w:p>
    <w:p w14:paraId="35BC3B6B" w14:textId="3A494744" w:rsidR="00C97543" w:rsidRDefault="00C97543" w:rsidP="00C97543">
      <w:pPr>
        <w:pStyle w:val="Standard"/>
        <w:rPr>
          <w:lang w:val="cs-CZ"/>
        </w:rPr>
      </w:pPr>
    </w:p>
    <w:p w14:paraId="283FD9AA" w14:textId="77777777" w:rsidR="007D19F6" w:rsidRDefault="007D19F6" w:rsidP="00C97543">
      <w:pPr>
        <w:pStyle w:val="Standard"/>
        <w:rPr>
          <w:lang w:val="cs-CZ"/>
        </w:rPr>
      </w:pPr>
    </w:p>
    <w:p w14:paraId="11404C78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6AC24DD7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3B311E6D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666915F6" w14:textId="3EA0C6B1" w:rsidR="003D5DFC" w:rsidRDefault="003D5DFC" w:rsidP="003D5DF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  <w:r>
        <w:rPr>
          <w:b/>
          <w:iCs/>
          <w:u w:val="single"/>
        </w:rPr>
        <w:t>Bod č. I</w:t>
      </w:r>
      <w:r w:rsidR="00E93D46">
        <w:rPr>
          <w:b/>
          <w:iCs/>
          <w:u w:val="single"/>
        </w:rPr>
        <w:t>V</w:t>
      </w:r>
      <w:r>
        <w:rPr>
          <w:b/>
          <w:iCs/>
          <w:u w:val="single"/>
        </w:rPr>
        <w:t xml:space="preserve">: </w:t>
      </w:r>
      <w:r w:rsidR="009E6B0A">
        <w:rPr>
          <w:b/>
          <w:iCs/>
          <w:u w:val="single"/>
        </w:rPr>
        <w:t>Obecně závazná vyhláška o místním poplatku ze psů 4/2025</w:t>
      </w:r>
    </w:p>
    <w:p w14:paraId="687C5A74" w14:textId="77777777" w:rsidR="003D5DFC" w:rsidRDefault="003D5DFC" w:rsidP="003D5DF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71605834" w14:textId="3DF4EB9D" w:rsidR="003D5DFC" w:rsidRDefault="00075101" w:rsidP="003D5DFC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Předsedající informoval přítomné zastupitele a host</w:t>
      </w:r>
      <w:r w:rsidR="009E6B0A">
        <w:rPr>
          <w:iCs/>
        </w:rPr>
        <w:t>y</w:t>
      </w:r>
      <w:r>
        <w:rPr>
          <w:iCs/>
        </w:rPr>
        <w:t xml:space="preserve"> o</w:t>
      </w:r>
      <w:r w:rsidR="009E6B0A">
        <w:rPr>
          <w:iCs/>
        </w:rPr>
        <w:t xml:space="preserve"> nové Obecně závazné vyhlášce č. 4/2025, o místním poplatku ze psů, která nahradí obecně závaznou vyhlášku č. 2/2020, o místním poplatku ze psů</w:t>
      </w:r>
      <w:r w:rsidR="008B4ECF">
        <w:rPr>
          <w:iCs/>
        </w:rPr>
        <w:t>.</w:t>
      </w:r>
      <w:r w:rsidR="009E6B0A">
        <w:rPr>
          <w:iCs/>
        </w:rPr>
        <w:t xml:space="preserve"> Nová OZV bude obsahově stejná, pouze se aktualizuje legislativa. Vzhledem k tomu, že poplatky za psy jsou pro letošní rok vybrány, je účinnost stanovena na </w:t>
      </w:r>
      <w:proofErr w:type="gramStart"/>
      <w:r w:rsidR="009E6B0A">
        <w:rPr>
          <w:iCs/>
        </w:rPr>
        <w:t>1.1.2026</w:t>
      </w:r>
      <w:proofErr w:type="gramEnd"/>
      <w:r w:rsidR="009E6B0A">
        <w:rPr>
          <w:iCs/>
        </w:rPr>
        <w:t>. Aby OZV vstoupila v platnost, bude bezodkladně vložena do Sbírky právních předpisů, kde jí bude vygenerováno číslo a následně bude po dobu 15 dnů na elektronické úřední desce zveřejněno oznámení o vyhlášení nového právního předpisu. N</w:t>
      </w:r>
      <w:r w:rsidR="00B800D1">
        <w:rPr>
          <w:iCs/>
        </w:rPr>
        <w:t>ávrh n</w:t>
      </w:r>
      <w:r w:rsidR="009E6B0A">
        <w:rPr>
          <w:iCs/>
        </w:rPr>
        <w:t>ov</w:t>
      </w:r>
      <w:r w:rsidR="00B800D1">
        <w:rPr>
          <w:iCs/>
        </w:rPr>
        <w:t>é</w:t>
      </w:r>
      <w:r w:rsidR="009E6B0A">
        <w:rPr>
          <w:iCs/>
        </w:rPr>
        <w:t xml:space="preserve"> OZV je přílohou tohoto zápisu.</w:t>
      </w:r>
    </w:p>
    <w:p w14:paraId="4B1FACB5" w14:textId="77777777" w:rsidR="00075101" w:rsidRDefault="00075101" w:rsidP="003D5DFC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1824C2B9" w14:textId="77777777" w:rsidR="003D5DFC" w:rsidRDefault="003D5DFC" w:rsidP="003D5DFC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554EE230" w14:textId="77777777" w:rsidR="003D5DFC" w:rsidRDefault="003D5DFC" w:rsidP="003D5DFC">
      <w:pPr>
        <w:pStyle w:val="Standard"/>
        <w:rPr>
          <w:b/>
          <w:i/>
          <w:iCs/>
        </w:rPr>
      </w:pPr>
    </w:p>
    <w:p w14:paraId="4E482101" w14:textId="63721653" w:rsidR="008B4E78" w:rsidRDefault="008B4E78" w:rsidP="008B4E78">
      <w:pPr>
        <w:pStyle w:val="Standard"/>
        <w:jc w:val="both"/>
        <w:rPr>
          <w:b/>
          <w:i/>
          <w:iCs/>
          <w:lang w:val="cs-CZ"/>
        </w:rPr>
      </w:pPr>
      <w:r>
        <w:rPr>
          <w:b/>
          <w:i/>
          <w:iCs/>
          <w:lang w:val="cs-CZ"/>
        </w:rPr>
        <w:t xml:space="preserve">     Zastupitelstvo obce Fryšavy pod Žákovou horou schvaluje </w:t>
      </w:r>
      <w:r w:rsidR="009E6B0A">
        <w:rPr>
          <w:b/>
          <w:i/>
          <w:iCs/>
          <w:lang w:val="cs-CZ"/>
        </w:rPr>
        <w:t>Obecně závaznou vyhlášku o místním poplatku ze psů.</w:t>
      </w:r>
    </w:p>
    <w:p w14:paraId="40270DD6" w14:textId="77777777" w:rsidR="008B4E78" w:rsidRDefault="008B4E78" w:rsidP="008B4E78">
      <w:pPr>
        <w:pStyle w:val="Standard"/>
        <w:jc w:val="both"/>
        <w:rPr>
          <w:lang w:val="cs-CZ"/>
        </w:rPr>
      </w:pPr>
    </w:p>
    <w:p w14:paraId="354AA8DA" w14:textId="1B0EB27B" w:rsidR="008B4E78" w:rsidRDefault="008B4E78" w:rsidP="008B4E78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 xml:space="preserve">Výsledek hlasování:   Pro: </w:t>
      </w:r>
      <w:r w:rsidR="00075101">
        <w:rPr>
          <w:b/>
          <w:iCs/>
          <w:lang w:val="cs-CZ"/>
        </w:rPr>
        <w:t>7</w:t>
      </w:r>
      <w:r>
        <w:rPr>
          <w:b/>
          <w:iCs/>
          <w:lang w:val="cs-CZ"/>
        </w:rPr>
        <w:t xml:space="preserve"> Proti: 0  Zdrželi se: 0</w:t>
      </w:r>
    </w:p>
    <w:p w14:paraId="0C3C926F" w14:textId="77777777" w:rsidR="008B4E78" w:rsidRDefault="008B4E78" w:rsidP="008B4E78">
      <w:pPr>
        <w:pStyle w:val="Standard"/>
        <w:ind w:firstLine="708"/>
        <w:rPr>
          <w:b/>
          <w:iCs/>
          <w:lang w:val="cs-CZ"/>
        </w:rPr>
      </w:pPr>
    </w:p>
    <w:p w14:paraId="0ACA5AA2" w14:textId="0B64FD58" w:rsidR="008B4E78" w:rsidRDefault="008B4E78" w:rsidP="008B4E78">
      <w:pPr>
        <w:pStyle w:val="Standard"/>
        <w:rPr>
          <w:b/>
          <w:iCs/>
          <w:lang w:val="cs-CZ"/>
        </w:rPr>
      </w:pPr>
      <w:r>
        <w:rPr>
          <w:b/>
          <w:iCs/>
          <w:lang w:val="cs-CZ"/>
        </w:rPr>
        <w:t>Usnesení č. 3/ZO-</w:t>
      </w:r>
      <w:r w:rsidR="009E6B0A">
        <w:rPr>
          <w:b/>
          <w:iCs/>
          <w:lang w:val="cs-CZ"/>
        </w:rPr>
        <w:t>22</w:t>
      </w:r>
      <w:r>
        <w:rPr>
          <w:b/>
          <w:iCs/>
          <w:lang w:val="cs-CZ"/>
        </w:rPr>
        <w:t>/202</w:t>
      </w:r>
      <w:r w:rsidR="00506F2E">
        <w:rPr>
          <w:b/>
          <w:iCs/>
          <w:lang w:val="cs-CZ"/>
        </w:rPr>
        <w:t xml:space="preserve">5 </w:t>
      </w:r>
      <w:r>
        <w:rPr>
          <w:b/>
          <w:iCs/>
          <w:lang w:val="cs-CZ"/>
        </w:rPr>
        <w:t>bylo schváleno.</w:t>
      </w:r>
    </w:p>
    <w:p w14:paraId="1003B612" w14:textId="77777777" w:rsidR="003D5DFC" w:rsidRDefault="003D5DFC" w:rsidP="003D5DFC">
      <w:pPr>
        <w:pStyle w:val="Standard"/>
        <w:rPr>
          <w:lang w:val="cs-CZ"/>
        </w:rPr>
      </w:pPr>
    </w:p>
    <w:p w14:paraId="6AEEF51D" w14:textId="77777777" w:rsidR="006918D3" w:rsidRDefault="006918D3" w:rsidP="003D5DFC">
      <w:pPr>
        <w:pStyle w:val="Zkladntext2"/>
        <w:spacing w:after="0" w:line="240" w:lineRule="auto"/>
        <w:jc w:val="center"/>
        <w:rPr>
          <w:iCs/>
        </w:rPr>
      </w:pPr>
    </w:p>
    <w:p w14:paraId="796C935F" w14:textId="2072B0A2" w:rsidR="003D5DFC" w:rsidRDefault="003D5DFC" w:rsidP="003D5DFC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087C0EF8" w14:textId="77777777" w:rsidR="008E1177" w:rsidRDefault="008E1177" w:rsidP="008E117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1A56ECD4" w14:textId="238BB779" w:rsidR="008E1177" w:rsidRDefault="008E1177" w:rsidP="008E11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iCs/>
          <w:u w:val="single"/>
        </w:rPr>
        <w:t xml:space="preserve">Bod č. V: </w:t>
      </w:r>
      <w:r w:rsidR="005B48A6">
        <w:rPr>
          <w:b/>
          <w:bCs/>
          <w:u w:val="single"/>
        </w:rPr>
        <w:t>Zápis ze schůze finančního výboru</w:t>
      </w:r>
    </w:p>
    <w:p w14:paraId="13C8455A" w14:textId="77777777" w:rsidR="008E1177" w:rsidRDefault="008E1177" w:rsidP="008E1177">
      <w:pPr>
        <w:pStyle w:val="Standard"/>
        <w:rPr>
          <w:iCs/>
          <w:lang w:val="cs-CZ"/>
        </w:rPr>
      </w:pPr>
    </w:p>
    <w:p w14:paraId="38ABDB34" w14:textId="153670C9" w:rsidR="008E1177" w:rsidRDefault="008E1177" w:rsidP="005B48A6">
      <w:pPr>
        <w:pStyle w:val="Standard"/>
        <w:rPr>
          <w:color w:val="000000"/>
        </w:rPr>
      </w:pPr>
      <w:r>
        <w:rPr>
          <w:iCs/>
          <w:lang w:val="cs-CZ"/>
        </w:rPr>
        <w:t xml:space="preserve">Předsedající </w:t>
      </w:r>
      <w:r w:rsidR="005B48A6">
        <w:rPr>
          <w:iCs/>
          <w:lang w:val="cs-CZ"/>
        </w:rPr>
        <w:t>informoval přítomné zastupitele a hosty o zápisu ze schůze finančního výboru obce. Zápis je přílohou tohoto zápisu.</w:t>
      </w:r>
    </w:p>
    <w:p w14:paraId="34052FAF" w14:textId="77777777" w:rsidR="008E1177" w:rsidRDefault="008E1177" w:rsidP="008E1177">
      <w:pPr>
        <w:widowControl w:val="0"/>
        <w:tabs>
          <w:tab w:val="left" w:pos="1702"/>
        </w:tabs>
        <w:autoSpaceDE w:val="0"/>
        <w:autoSpaceDN w:val="0"/>
        <w:adjustRightInd w:val="0"/>
        <w:jc w:val="both"/>
        <w:rPr>
          <w:bCs/>
        </w:rPr>
      </w:pPr>
    </w:p>
    <w:p w14:paraId="46032597" w14:textId="77777777" w:rsidR="008E1177" w:rsidRDefault="008E1177" w:rsidP="008E1177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01C5E39B" w14:textId="77777777" w:rsidR="008E1177" w:rsidRDefault="008E1177" w:rsidP="008E1177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4FF76885" w14:textId="77777777" w:rsidR="005B48A6" w:rsidRDefault="005B48A6" w:rsidP="005B48A6">
      <w:pPr>
        <w:pStyle w:val="Standard"/>
        <w:jc w:val="both"/>
        <w:rPr>
          <w:lang w:val="cs-CZ"/>
        </w:rPr>
      </w:pPr>
      <w:r>
        <w:rPr>
          <w:b/>
          <w:i/>
          <w:iCs/>
          <w:lang w:val="cs-CZ"/>
        </w:rPr>
        <w:t xml:space="preserve">      Na vědomí, bez usnesení.</w:t>
      </w:r>
    </w:p>
    <w:p w14:paraId="61718A9C" w14:textId="77777777" w:rsidR="005B48A6" w:rsidRDefault="005B48A6" w:rsidP="005B48A6">
      <w:pPr>
        <w:pStyle w:val="Standard"/>
        <w:rPr>
          <w:lang w:val="cs-CZ"/>
        </w:rPr>
      </w:pPr>
    </w:p>
    <w:p w14:paraId="6B95F576" w14:textId="77777777" w:rsidR="008E1177" w:rsidRDefault="008E1177" w:rsidP="008E1177">
      <w:pPr>
        <w:ind w:firstLine="708"/>
        <w:rPr>
          <w:b/>
          <w:iCs/>
        </w:rPr>
      </w:pPr>
    </w:p>
    <w:p w14:paraId="795618EF" w14:textId="77777777" w:rsidR="006918D3" w:rsidRDefault="006918D3" w:rsidP="008E1177">
      <w:pPr>
        <w:pStyle w:val="Standard"/>
        <w:jc w:val="both"/>
        <w:rPr>
          <w:rFonts w:ascii="Arial" w:hAnsi="Arial" w:cs="Arial"/>
          <w:i/>
          <w:sz w:val="32"/>
          <w:szCs w:val="32"/>
        </w:rPr>
      </w:pPr>
    </w:p>
    <w:p w14:paraId="3630A38A" w14:textId="77777777" w:rsidR="008E1177" w:rsidRDefault="008E1177" w:rsidP="008E1177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5F615218" w14:textId="7A6A36C7" w:rsidR="005B48A6" w:rsidRDefault="005B48A6" w:rsidP="005B48A6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iCs/>
          <w:u w:val="single"/>
        </w:rPr>
        <w:lastRenderedPageBreak/>
        <w:t xml:space="preserve">Bod č. V: </w:t>
      </w:r>
      <w:r>
        <w:rPr>
          <w:b/>
          <w:bCs/>
          <w:u w:val="single"/>
        </w:rPr>
        <w:t>Zápis ze schůze kontrolního výboru</w:t>
      </w:r>
    </w:p>
    <w:p w14:paraId="33974660" w14:textId="77777777" w:rsidR="005B48A6" w:rsidRDefault="005B48A6" w:rsidP="005B48A6">
      <w:pPr>
        <w:pStyle w:val="Standard"/>
        <w:rPr>
          <w:iCs/>
          <w:lang w:val="cs-CZ"/>
        </w:rPr>
      </w:pPr>
    </w:p>
    <w:p w14:paraId="4D739AAE" w14:textId="313FEC52" w:rsidR="005B48A6" w:rsidRDefault="005B48A6" w:rsidP="005B48A6">
      <w:pPr>
        <w:pStyle w:val="Standard"/>
        <w:rPr>
          <w:color w:val="000000"/>
        </w:rPr>
      </w:pPr>
      <w:r>
        <w:rPr>
          <w:iCs/>
          <w:lang w:val="cs-CZ"/>
        </w:rPr>
        <w:t xml:space="preserve">Předsedající informoval přítomné zastupitele a hosty o zápisu ze schůze </w:t>
      </w:r>
      <w:r w:rsidR="00B800D1">
        <w:rPr>
          <w:iCs/>
          <w:lang w:val="cs-CZ"/>
        </w:rPr>
        <w:t>kontrolníh</w:t>
      </w:r>
      <w:r>
        <w:rPr>
          <w:iCs/>
          <w:lang w:val="cs-CZ"/>
        </w:rPr>
        <w:t>o výboru obce. Zápis je přílohou tohoto zápisu.</w:t>
      </w:r>
    </w:p>
    <w:p w14:paraId="6701DBD3" w14:textId="77777777" w:rsidR="005B48A6" w:rsidRDefault="005B48A6" w:rsidP="005B48A6">
      <w:pPr>
        <w:widowControl w:val="0"/>
        <w:tabs>
          <w:tab w:val="left" w:pos="1702"/>
        </w:tabs>
        <w:autoSpaceDE w:val="0"/>
        <w:autoSpaceDN w:val="0"/>
        <w:adjustRightInd w:val="0"/>
        <w:jc w:val="both"/>
        <w:rPr>
          <w:bCs/>
        </w:rPr>
      </w:pPr>
    </w:p>
    <w:p w14:paraId="4D5B2CF4" w14:textId="77777777" w:rsidR="005B48A6" w:rsidRDefault="005B48A6" w:rsidP="005B48A6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3DD87DC8" w14:textId="77777777" w:rsidR="005B48A6" w:rsidRDefault="005B48A6" w:rsidP="005B48A6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588DC310" w14:textId="7C59CEC4" w:rsidR="005B48A6" w:rsidRPr="00B800D1" w:rsidRDefault="005B48A6" w:rsidP="00B800D1">
      <w:pPr>
        <w:pStyle w:val="Standard"/>
        <w:jc w:val="both"/>
        <w:rPr>
          <w:lang w:val="cs-CZ"/>
        </w:rPr>
      </w:pPr>
      <w:r>
        <w:rPr>
          <w:b/>
          <w:i/>
          <w:iCs/>
          <w:lang w:val="cs-CZ"/>
        </w:rPr>
        <w:t xml:space="preserve">      Na vědomí, bez usnesení.</w:t>
      </w:r>
    </w:p>
    <w:p w14:paraId="518119F3" w14:textId="77777777" w:rsidR="005B48A6" w:rsidRDefault="005B48A6" w:rsidP="005B48A6">
      <w:pPr>
        <w:pStyle w:val="Standard"/>
        <w:jc w:val="both"/>
        <w:rPr>
          <w:rFonts w:ascii="Arial" w:hAnsi="Arial" w:cs="Arial"/>
          <w:i/>
          <w:sz w:val="32"/>
          <w:szCs w:val="32"/>
        </w:rPr>
      </w:pPr>
    </w:p>
    <w:p w14:paraId="60CD50A6" w14:textId="77777777" w:rsidR="005B48A6" w:rsidRDefault="005B48A6" w:rsidP="005B48A6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77B61C90" w14:textId="77777777" w:rsidR="006918D3" w:rsidRDefault="006918D3" w:rsidP="008E11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19A2D666" w14:textId="7834D45D" w:rsidR="006918D3" w:rsidRDefault="006918D3" w:rsidP="006918D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iCs/>
          <w:u w:val="single"/>
        </w:rPr>
        <w:t>Bod č. VI</w:t>
      </w:r>
      <w:r w:rsidR="00B800D1">
        <w:rPr>
          <w:b/>
          <w:iCs/>
          <w:u w:val="single"/>
        </w:rPr>
        <w:t>I</w:t>
      </w:r>
      <w:r w:rsidRPr="00A210D4">
        <w:rPr>
          <w:b/>
          <w:iCs/>
          <w:u w:val="single"/>
        </w:rPr>
        <w:t>:</w:t>
      </w:r>
      <w:r w:rsidRPr="00A210D4">
        <w:rPr>
          <w:b/>
          <w:bCs/>
          <w:u w:val="single"/>
        </w:rPr>
        <w:t xml:space="preserve"> </w:t>
      </w:r>
      <w:r w:rsidR="00B800D1">
        <w:rPr>
          <w:b/>
          <w:bCs/>
          <w:u w:val="single"/>
        </w:rPr>
        <w:t>ZŠ a MŠ Fryšava – žádost o pořízení herních prvků na školní zahradu</w:t>
      </w:r>
    </w:p>
    <w:p w14:paraId="1779562B" w14:textId="77777777" w:rsidR="006918D3" w:rsidRDefault="006918D3" w:rsidP="006918D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1707C5C6" w14:textId="632CE0CE" w:rsidR="006918D3" w:rsidRPr="0034018D" w:rsidRDefault="006918D3" w:rsidP="0034018D">
      <w:pPr>
        <w:pStyle w:val="Standard"/>
        <w:jc w:val="both"/>
        <w:rPr>
          <w:bCs/>
          <w:lang w:val="cs-CZ"/>
        </w:rPr>
      </w:pPr>
      <w:r w:rsidRPr="00693F32">
        <w:rPr>
          <w:rFonts w:cs="Times New Roman"/>
          <w:bCs/>
        </w:rPr>
        <w:t>Předsedající informoval přítomné zastupitele a host</w:t>
      </w:r>
      <w:r w:rsidR="00B800D1">
        <w:rPr>
          <w:rFonts w:cs="Times New Roman"/>
          <w:bCs/>
        </w:rPr>
        <w:t>y</w:t>
      </w:r>
      <w:r>
        <w:rPr>
          <w:rFonts w:cs="Times New Roman"/>
          <w:bCs/>
        </w:rPr>
        <w:t xml:space="preserve"> o </w:t>
      </w:r>
      <w:r w:rsidR="00B800D1">
        <w:rPr>
          <w:rFonts w:cs="Times New Roman"/>
          <w:bCs/>
        </w:rPr>
        <w:t xml:space="preserve">žádosti ředitele školy, Mgr. </w:t>
      </w:r>
      <w:proofErr w:type="spellStart"/>
      <w:r w:rsidR="00B800D1">
        <w:rPr>
          <w:rFonts w:cs="Times New Roman"/>
          <w:bCs/>
        </w:rPr>
        <w:t>Vaga</w:t>
      </w:r>
      <w:proofErr w:type="spellEnd"/>
      <w:r w:rsidR="00B800D1">
        <w:rPr>
          <w:rFonts w:cs="Times New Roman"/>
          <w:bCs/>
        </w:rPr>
        <w:t xml:space="preserve">, o </w:t>
      </w:r>
      <w:proofErr w:type="spellStart"/>
      <w:r w:rsidR="00B800D1">
        <w:rPr>
          <w:rFonts w:cs="Times New Roman"/>
          <w:bCs/>
        </w:rPr>
        <w:t>finanční</w:t>
      </w:r>
      <w:proofErr w:type="spellEnd"/>
      <w:r w:rsidR="00B800D1">
        <w:rPr>
          <w:rFonts w:cs="Times New Roman"/>
          <w:bCs/>
        </w:rPr>
        <w:t xml:space="preserve"> </w:t>
      </w:r>
      <w:proofErr w:type="spellStart"/>
      <w:r w:rsidR="00B800D1">
        <w:rPr>
          <w:rFonts w:cs="Times New Roman"/>
          <w:bCs/>
        </w:rPr>
        <w:t>příspěvek</w:t>
      </w:r>
      <w:proofErr w:type="spellEnd"/>
      <w:r w:rsidR="00B800D1">
        <w:rPr>
          <w:rFonts w:cs="Times New Roman"/>
          <w:bCs/>
        </w:rPr>
        <w:t xml:space="preserve"> na pořízení herních prvků na školní zahradu.</w:t>
      </w:r>
      <w:r w:rsidR="005A2BF9">
        <w:rPr>
          <w:rFonts w:cs="Times New Roman"/>
          <w:bCs/>
        </w:rPr>
        <w:t xml:space="preserve"> Na základě předběžného souhlasu zastupitelů </w:t>
      </w:r>
      <w:r w:rsidR="0034018D">
        <w:rPr>
          <w:rFonts w:cs="Times New Roman"/>
          <w:bCs/>
        </w:rPr>
        <w:t xml:space="preserve">z předchozího 21. jednání ZO 27.5.2025 </w:t>
      </w:r>
      <w:r w:rsidR="005A2BF9">
        <w:rPr>
          <w:rFonts w:cs="Times New Roman"/>
          <w:bCs/>
        </w:rPr>
        <w:t xml:space="preserve">zaslal ředitel </w:t>
      </w:r>
      <w:proofErr w:type="spellStart"/>
      <w:r w:rsidR="005A2BF9">
        <w:rPr>
          <w:rFonts w:cs="Times New Roman"/>
          <w:bCs/>
        </w:rPr>
        <w:t>školy</w:t>
      </w:r>
      <w:proofErr w:type="spellEnd"/>
      <w:r w:rsidR="005A2BF9">
        <w:rPr>
          <w:rFonts w:cs="Times New Roman"/>
          <w:bCs/>
        </w:rPr>
        <w:t xml:space="preserve"> </w:t>
      </w:r>
      <w:proofErr w:type="spellStart"/>
      <w:r w:rsidR="005A2BF9">
        <w:rPr>
          <w:rFonts w:cs="Times New Roman"/>
          <w:bCs/>
        </w:rPr>
        <w:t>nabídku</w:t>
      </w:r>
      <w:proofErr w:type="spellEnd"/>
      <w:r w:rsidR="005A2BF9">
        <w:rPr>
          <w:rFonts w:cs="Times New Roman"/>
          <w:bCs/>
        </w:rPr>
        <w:t xml:space="preserve"> </w:t>
      </w:r>
      <w:proofErr w:type="spellStart"/>
      <w:r w:rsidR="005A2BF9">
        <w:rPr>
          <w:rFonts w:cs="Times New Roman"/>
          <w:bCs/>
        </w:rPr>
        <w:t>od</w:t>
      </w:r>
      <w:proofErr w:type="spellEnd"/>
      <w:r w:rsidR="005A2BF9">
        <w:rPr>
          <w:rFonts w:cs="Times New Roman"/>
          <w:bCs/>
        </w:rPr>
        <w:t xml:space="preserve"> </w:t>
      </w:r>
      <w:proofErr w:type="spellStart"/>
      <w:r w:rsidR="005A2BF9">
        <w:rPr>
          <w:rFonts w:cs="Times New Roman"/>
          <w:bCs/>
        </w:rPr>
        <w:t>společnosti</w:t>
      </w:r>
      <w:proofErr w:type="spellEnd"/>
      <w:r w:rsidR="005A2BF9">
        <w:rPr>
          <w:rFonts w:cs="Times New Roman"/>
          <w:bCs/>
        </w:rPr>
        <w:t xml:space="preserve"> Bonita Group Service s.r.o.</w:t>
      </w:r>
      <w:r w:rsidR="0034018D">
        <w:rPr>
          <w:rFonts w:cs="Times New Roman"/>
          <w:bCs/>
        </w:rPr>
        <w:t xml:space="preserve"> na pořízení herních prvků na školní zahradu ve výši Kč 63.585,50</w:t>
      </w:r>
      <w:r w:rsidR="0034018D" w:rsidRPr="0034018D">
        <w:rPr>
          <w:rFonts w:cs="Times New Roman"/>
          <w:bCs/>
        </w:rPr>
        <w:t xml:space="preserve">. </w:t>
      </w:r>
      <w:r w:rsidR="0034018D" w:rsidRPr="0034018D">
        <w:rPr>
          <w:bCs/>
          <w:lang w:val="cs-CZ"/>
        </w:rPr>
        <w:t>O tuto částku bude navýšen rozpočet organizace pro rok 2025 a bude navýšen závazný ukazatel ostatní provozní výdaje.</w:t>
      </w:r>
      <w:r w:rsidR="0034018D">
        <w:rPr>
          <w:bCs/>
          <w:lang w:val="cs-CZ"/>
        </w:rPr>
        <w:t xml:space="preserve"> Po realizaci nákupu a montáže zašle pan ředitel zastupitelstvu kopii faktury. </w:t>
      </w:r>
      <w:proofErr w:type="spellStart"/>
      <w:r w:rsidR="0034018D">
        <w:rPr>
          <w:rFonts w:cs="Times New Roman"/>
          <w:bCs/>
        </w:rPr>
        <w:t>Žádost</w:t>
      </w:r>
      <w:proofErr w:type="spellEnd"/>
      <w:r w:rsidR="0034018D">
        <w:rPr>
          <w:rFonts w:cs="Times New Roman"/>
          <w:bCs/>
        </w:rPr>
        <w:t xml:space="preserve"> a </w:t>
      </w:r>
      <w:proofErr w:type="spellStart"/>
      <w:r w:rsidR="0034018D">
        <w:rPr>
          <w:rFonts w:cs="Times New Roman"/>
          <w:bCs/>
        </w:rPr>
        <w:t>cenová</w:t>
      </w:r>
      <w:proofErr w:type="spellEnd"/>
      <w:r w:rsidR="0034018D">
        <w:rPr>
          <w:rFonts w:cs="Times New Roman"/>
          <w:bCs/>
        </w:rPr>
        <w:t xml:space="preserve"> </w:t>
      </w:r>
      <w:proofErr w:type="spellStart"/>
      <w:r w:rsidR="0034018D">
        <w:rPr>
          <w:rFonts w:cs="Times New Roman"/>
          <w:bCs/>
        </w:rPr>
        <w:t>nabídka</w:t>
      </w:r>
      <w:proofErr w:type="spellEnd"/>
      <w:r w:rsidR="0034018D">
        <w:rPr>
          <w:rFonts w:cs="Times New Roman"/>
          <w:bCs/>
        </w:rPr>
        <w:t xml:space="preserve"> </w:t>
      </w:r>
      <w:proofErr w:type="spellStart"/>
      <w:r w:rsidR="0034018D">
        <w:rPr>
          <w:rFonts w:cs="Times New Roman"/>
          <w:bCs/>
        </w:rPr>
        <w:t>jsou</w:t>
      </w:r>
      <w:proofErr w:type="spellEnd"/>
      <w:r w:rsidR="0034018D">
        <w:rPr>
          <w:rFonts w:cs="Times New Roman"/>
          <w:bCs/>
        </w:rPr>
        <w:t xml:space="preserve"> </w:t>
      </w:r>
      <w:proofErr w:type="spellStart"/>
      <w:r w:rsidR="0034018D">
        <w:rPr>
          <w:rFonts w:cs="Times New Roman"/>
          <w:bCs/>
        </w:rPr>
        <w:t>přílohou</w:t>
      </w:r>
      <w:proofErr w:type="spellEnd"/>
      <w:r w:rsidR="0034018D">
        <w:rPr>
          <w:rFonts w:cs="Times New Roman"/>
          <w:bCs/>
        </w:rPr>
        <w:t xml:space="preserve"> </w:t>
      </w:r>
      <w:proofErr w:type="spellStart"/>
      <w:r w:rsidR="0034018D">
        <w:rPr>
          <w:rFonts w:cs="Times New Roman"/>
          <w:bCs/>
        </w:rPr>
        <w:t>tohoto</w:t>
      </w:r>
      <w:proofErr w:type="spellEnd"/>
      <w:r w:rsidR="0034018D">
        <w:rPr>
          <w:rFonts w:cs="Times New Roman"/>
          <w:bCs/>
        </w:rPr>
        <w:t xml:space="preserve"> </w:t>
      </w:r>
      <w:proofErr w:type="spellStart"/>
      <w:r w:rsidR="0034018D">
        <w:rPr>
          <w:rFonts w:cs="Times New Roman"/>
          <w:bCs/>
        </w:rPr>
        <w:t>zápisu</w:t>
      </w:r>
      <w:proofErr w:type="spellEnd"/>
      <w:r w:rsidR="0034018D">
        <w:rPr>
          <w:rFonts w:cs="Times New Roman"/>
          <w:bCs/>
        </w:rPr>
        <w:t>.</w:t>
      </w:r>
    </w:p>
    <w:p w14:paraId="203AF1AE" w14:textId="77777777" w:rsidR="006918D3" w:rsidRDefault="006918D3" w:rsidP="006918D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10567542" w14:textId="77777777" w:rsidR="006918D3" w:rsidRDefault="006918D3" w:rsidP="006918D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Cs/>
        </w:rPr>
        <w:t xml:space="preserve"> </w:t>
      </w:r>
      <w:r>
        <w:rPr>
          <w:iCs/>
        </w:rPr>
        <w:t xml:space="preserve">     </w:t>
      </w:r>
      <w:r>
        <w:rPr>
          <w:b/>
          <w:i/>
          <w:iCs/>
          <w:u w:val="single"/>
        </w:rPr>
        <w:t>Návrh usnesení:</w:t>
      </w:r>
      <w:r>
        <w:rPr>
          <w:b/>
          <w:i/>
          <w:iCs/>
        </w:rPr>
        <w:t xml:space="preserve"> </w:t>
      </w:r>
    </w:p>
    <w:p w14:paraId="5FDD1EAB" w14:textId="77777777" w:rsidR="006918D3" w:rsidRDefault="006918D3" w:rsidP="006918D3">
      <w:pPr>
        <w:pStyle w:val="Standard"/>
        <w:rPr>
          <w:b/>
          <w:i/>
          <w:iCs/>
        </w:rPr>
      </w:pPr>
    </w:p>
    <w:p w14:paraId="18DAB8E1" w14:textId="5514C458" w:rsidR="006918D3" w:rsidRDefault="006918D3" w:rsidP="006918D3">
      <w:pPr>
        <w:pStyle w:val="Standard"/>
        <w:jc w:val="both"/>
        <w:rPr>
          <w:b/>
          <w:i/>
          <w:iCs/>
          <w:lang w:val="cs-CZ"/>
        </w:rPr>
      </w:pPr>
      <w:r>
        <w:rPr>
          <w:b/>
          <w:i/>
          <w:iCs/>
          <w:lang w:val="cs-CZ"/>
        </w:rPr>
        <w:t xml:space="preserve">      Zastupitelstvo obce Fryšava pod Žákovou horou schvaluje </w:t>
      </w:r>
      <w:r w:rsidR="0034018D">
        <w:rPr>
          <w:b/>
          <w:i/>
          <w:iCs/>
          <w:lang w:val="cs-CZ"/>
        </w:rPr>
        <w:t>příspěvek pro ZŠ a MŠ Fryšava pod Žákovou horou ve výši Kč 63.585,50 na pořízení herních prvků na školní zahradu. O tuto částku bude navýšen rozpočet organizace pro rok 2025 a bude navýšen závazný ukazatel ostatní provozní výdaje.</w:t>
      </w:r>
    </w:p>
    <w:p w14:paraId="5AB54D63" w14:textId="77777777" w:rsidR="006918D3" w:rsidRDefault="006918D3" w:rsidP="006918D3">
      <w:pPr>
        <w:pStyle w:val="Standard"/>
        <w:jc w:val="both"/>
        <w:rPr>
          <w:lang w:val="cs-CZ"/>
        </w:rPr>
      </w:pPr>
    </w:p>
    <w:p w14:paraId="19F356B3" w14:textId="15B734E4" w:rsidR="006918D3" w:rsidRDefault="006918D3" w:rsidP="006918D3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>Výsledek hlasování:   Pro: 7  Proti: 0  Zdrželi se: 0</w:t>
      </w:r>
    </w:p>
    <w:p w14:paraId="2751C508" w14:textId="77777777" w:rsidR="006918D3" w:rsidRDefault="006918D3" w:rsidP="006918D3">
      <w:pPr>
        <w:pStyle w:val="Standard"/>
        <w:ind w:firstLine="708"/>
        <w:rPr>
          <w:b/>
          <w:iCs/>
          <w:lang w:val="cs-CZ"/>
        </w:rPr>
      </w:pPr>
    </w:p>
    <w:p w14:paraId="070079A2" w14:textId="38EBFA3E" w:rsidR="006918D3" w:rsidRDefault="006918D3" w:rsidP="006918D3">
      <w:pPr>
        <w:pStyle w:val="Standard"/>
        <w:rPr>
          <w:lang w:val="cs-CZ"/>
        </w:rPr>
      </w:pPr>
      <w:r>
        <w:rPr>
          <w:b/>
          <w:iCs/>
          <w:lang w:val="cs-CZ"/>
        </w:rPr>
        <w:t xml:space="preserve">Usnesení č. </w:t>
      </w:r>
      <w:r w:rsidR="0034018D">
        <w:rPr>
          <w:b/>
          <w:iCs/>
          <w:lang w:val="cs-CZ"/>
        </w:rPr>
        <w:t>4</w:t>
      </w:r>
      <w:r>
        <w:rPr>
          <w:b/>
          <w:iCs/>
          <w:lang w:val="cs-CZ"/>
        </w:rPr>
        <w:t>/ZO-</w:t>
      </w:r>
      <w:r w:rsidR="0034018D">
        <w:rPr>
          <w:b/>
          <w:iCs/>
          <w:lang w:val="cs-CZ"/>
        </w:rPr>
        <w:t>22</w:t>
      </w:r>
      <w:r>
        <w:rPr>
          <w:b/>
          <w:iCs/>
          <w:lang w:val="cs-CZ"/>
        </w:rPr>
        <w:t>/2025</w:t>
      </w:r>
      <w:r>
        <w:rPr>
          <w:iCs/>
          <w:lang w:val="cs-CZ"/>
        </w:rPr>
        <w:t xml:space="preserve"> </w:t>
      </w:r>
      <w:r>
        <w:rPr>
          <w:b/>
          <w:iCs/>
          <w:lang w:val="cs-CZ"/>
        </w:rPr>
        <w:t>bylo schváleno.</w:t>
      </w:r>
    </w:p>
    <w:p w14:paraId="73F20BEB" w14:textId="77777777" w:rsidR="00BA2CD4" w:rsidRDefault="00BA2CD4" w:rsidP="006918D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15B40B8B" w14:textId="77777777" w:rsidR="006918D3" w:rsidRDefault="006918D3" w:rsidP="006918D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372B8699" w14:textId="77777777" w:rsidR="006918D3" w:rsidRDefault="006918D3" w:rsidP="006918D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1BD770C7" w14:textId="336B2753" w:rsidR="006918D3" w:rsidRDefault="006918D3" w:rsidP="006918D3">
      <w:pPr>
        <w:pStyle w:val="Zkladntext2"/>
        <w:spacing w:after="0" w:line="240" w:lineRule="auto"/>
        <w:jc w:val="center"/>
        <w:rPr>
          <w:iCs/>
        </w:rPr>
      </w:pPr>
    </w:p>
    <w:p w14:paraId="45D4E096" w14:textId="77777777" w:rsidR="003A04C5" w:rsidRDefault="003A04C5" w:rsidP="003A04C5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12B8B8D4" w14:textId="053B7AF1" w:rsidR="003A04C5" w:rsidRDefault="003A04C5" w:rsidP="003A04C5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iCs/>
          <w:u w:val="single"/>
        </w:rPr>
        <w:t>Bod č. VIII:</w:t>
      </w:r>
      <w:r>
        <w:rPr>
          <w:b/>
          <w:bCs/>
          <w:u w:val="single"/>
        </w:rPr>
        <w:t xml:space="preserve"> ZŠ </w:t>
      </w:r>
      <w:r w:rsidR="00774969">
        <w:rPr>
          <w:b/>
          <w:bCs/>
          <w:u w:val="single"/>
        </w:rPr>
        <w:t xml:space="preserve">a MŠ </w:t>
      </w:r>
      <w:r>
        <w:rPr>
          <w:b/>
          <w:bCs/>
          <w:u w:val="single"/>
        </w:rPr>
        <w:t>Fryšava – žádost o povolení výjimky z nejnižšího počtu žáků</w:t>
      </w:r>
      <w:r w:rsidR="00774969">
        <w:rPr>
          <w:b/>
          <w:bCs/>
          <w:u w:val="single"/>
        </w:rPr>
        <w:t xml:space="preserve"> </w:t>
      </w:r>
      <w:r w:rsidR="00F334F4">
        <w:rPr>
          <w:b/>
          <w:bCs/>
          <w:u w:val="single"/>
        </w:rPr>
        <w:t xml:space="preserve">pro </w:t>
      </w:r>
      <w:r w:rsidR="00774969">
        <w:rPr>
          <w:b/>
          <w:bCs/>
          <w:u w:val="single"/>
        </w:rPr>
        <w:t>ZŠ</w:t>
      </w:r>
      <w:r>
        <w:rPr>
          <w:b/>
          <w:bCs/>
          <w:u w:val="single"/>
        </w:rPr>
        <w:t xml:space="preserve"> </w:t>
      </w:r>
      <w:r w:rsidR="00F334F4">
        <w:rPr>
          <w:b/>
          <w:bCs/>
          <w:u w:val="single"/>
        </w:rPr>
        <w:t xml:space="preserve">a MŠ Fryšava </w:t>
      </w:r>
      <w:r>
        <w:rPr>
          <w:b/>
          <w:bCs/>
          <w:u w:val="single"/>
        </w:rPr>
        <w:t>pro školní rok 2025/2026</w:t>
      </w:r>
    </w:p>
    <w:p w14:paraId="53976ACA" w14:textId="77777777" w:rsidR="003A04C5" w:rsidRDefault="003A04C5" w:rsidP="003A04C5">
      <w:pPr>
        <w:widowControl w:val="0"/>
        <w:tabs>
          <w:tab w:val="left" w:pos="1702"/>
        </w:tabs>
        <w:autoSpaceDE w:val="0"/>
        <w:autoSpaceDN w:val="0"/>
        <w:adjustRightInd w:val="0"/>
        <w:jc w:val="both"/>
        <w:rPr>
          <w:bCs/>
        </w:rPr>
      </w:pPr>
    </w:p>
    <w:p w14:paraId="72E8B60D" w14:textId="34D51A10" w:rsidR="003A04C5" w:rsidRDefault="003A04C5" w:rsidP="003A04C5">
      <w:pPr>
        <w:widowControl w:val="0"/>
        <w:tabs>
          <w:tab w:val="left" w:pos="170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Předsedající informoval přítomné zastupitele a hosty o žádosti ředitele příspěvkové organizace Základní škola a mateřská škola ve Fryšavě pod Žákovou horou o povolení výjimky z nejnižšího počtu žáků základní školy pro školní rok 2025/2026 s předpokladem 8 žáků.</w:t>
      </w:r>
    </w:p>
    <w:p w14:paraId="649CF56D" w14:textId="77777777" w:rsidR="003A04C5" w:rsidRDefault="003A04C5" w:rsidP="003A04C5">
      <w:pPr>
        <w:widowControl w:val="0"/>
        <w:tabs>
          <w:tab w:val="left" w:pos="170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Žádost je přílohou tohoto zápisu.</w:t>
      </w:r>
    </w:p>
    <w:p w14:paraId="7480353B" w14:textId="77777777" w:rsidR="003A04C5" w:rsidRDefault="003A04C5" w:rsidP="003A04C5">
      <w:pPr>
        <w:widowControl w:val="0"/>
        <w:tabs>
          <w:tab w:val="left" w:pos="1702"/>
        </w:tabs>
        <w:autoSpaceDE w:val="0"/>
        <w:autoSpaceDN w:val="0"/>
        <w:adjustRightInd w:val="0"/>
        <w:jc w:val="both"/>
        <w:rPr>
          <w:bCs/>
        </w:rPr>
      </w:pPr>
    </w:p>
    <w:p w14:paraId="75870214" w14:textId="77777777" w:rsidR="003A04C5" w:rsidRDefault="003A04C5" w:rsidP="003A04C5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5767BDF6" w14:textId="77777777" w:rsidR="003A04C5" w:rsidRDefault="003A04C5" w:rsidP="003A04C5">
      <w:pPr>
        <w:pStyle w:val="Standard"/>
        <w:rPr>
          <w:b/>
          <w:i/>
          <w:iCs/>
        </w:rPr>
      </w:pPr>
    </w:p>
    <w:p w14:paraId="41EF7A95" w14:textId="2AA48479" w:rsidR="003A04C5" w:rsidRDefault="003A04C5" w:rsidP="003A04C5">
      <w:pPr>
        <w:pStyle w:val="Standard"/>
        <w:jc w:val="both"/>
        <w:rPr>
          <w:b/>
          <w:i/>
        </w:rPr>
      </w:pPr>
      <w:r>
        <w:rPr>
          <w:lang w:val="cs-CZ"/>
        </w:rPr>
        <w:t xml:space="preserve">   </w:t>
      </w:r>
      <w:r>
        <w:rPr>
          <w:b/>
          <w:i/>
          <w:iCs/>
        </w:rPr>
        <w:t xml:space="preserve">        </w:t>
      </w:r>
      <w:proofErr w:type="spellStart"/>
      <w:r>
        <w:rPr>
          <w:b/>
          <w:i/>
        </w:rPr>
        <w:t>Zastupitelstvo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obce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Fryšavy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Žákovou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horou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schvaluje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uděluje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povolení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výjimky</w:t>
      </w:r>
      <w:proofErr w:type="spellEnd"/>
      <w:r>
        <w:rPr>
          <w:b/>
          <w:i/>
        </w:rPr>
        <w:t xml:space="preserve"> z </w:t>
      </w:r>
      <w:proofErr w:type="spellStart"/>
      <w:r>
        <w:rPr>
          <w:b/>
          <w:i/>
        </w:rPr>
        <w:t>nejnižšího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počtu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žáků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základní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školy</w:t>
      </w:r>
      <w:proofErr w:type="spellEnd"/>
      <w:r>
        <w:rPr>
          <w:b/>
          <w:i/>
        </w:rPr>
        <w:t xml:space="preserve"> pro </w:t>
      </w:r>
      <w:proofErr w:type="spellStart"/>
      <w:r>
        <w:rPr>
          <w:b/>
          <w:i/>
        </w:rPr>
        <w:t>školní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rok</w:t>
      </w:r>
      <w:proofErr w:type="spellEnd"/>
      <w:r>
        <w:rPr>
          <w:b/>
          <w:i/>
        </w:rPr>
        <w:t xml:space="preserve"> 2025/2026 na 8 </w:t>
      </w:r>
      <w:proofErr w:type="spellStart"/>
      <w:r>
        <w:rPr>
          <w:b/>
          <w:i/>
        </w:rPr>
        <w:t>žáků</w:t>
      </w:r>
      <w:proofErr w:type="spellEnd"/>
      <w:r>
        <w:rPr>
          <w:b/>
          <w:i/>
        </w:rPr>
        <w:t>.</w:t>
      </w:r>
    </w:p>
    <w:p w14:paraId="1B3E7568" w14:textId="77777777" w:rsidR="003A04C5" w:rsidRDefault="003A04C5" w:rsidP="003A04C5">
      <w:pPr>
        <w:pStyle w:val="Standard"/>
        <w:jc w:val="both"/>
        <w:rPr>
          <w:b/>
          <w:i/>
        </w:rPr>
      </w:pPr>
    </w:p>
    <w:p w14:paraId="462AD100" w14:textId="77777777" w:rsidR="003A04C5" w:rsidRDefault="003A04C5" w:rsidP="003A04C5">
      <w:pPr>
        <w:pStyle w:val="Standard"/>
        <w:jc w:val="both"/>
        <w:rPr>
          <w:lang w:val="cs-CZ"/>
        </w:rPr>
      </w:pPr>
    </w:p>
    <w:p w14:paraId="73A0CC02" w14:textId="7AA1BE8A" w:rsidR="003A04C5" w:rsidRDefault="003A04C5" w:rsidP="003A04C5">
      <w:pPr>
        <w:pStyle w:val="Standard"/>
        <w:ind w:firstLine="708"/>
        <w:rPr>
          <w:lang w:val="cs-CZ"/>
        </w:rPr>
      </w:pPr>
      <w:r>
        <w:rPr>
          <w:lang w:val="cs-CZ"/>
        </w:rPr>
        <w:lastRenderedPageBreak/>
        <w:t xml:space="preserve">  </w:t>
      </w:r>
      <w:r>
        <w:rPr>
          <w:b/>
          <w:iCs/>
          <w:lang w:val="cs-CZ"/>
        </w:rPr>
        <w:t>Výsledek hlasování:   Pro: 7 Proti: 0  Zdrželi se: 0</w:t>
      </w:r>
    </w:p>
    <w:p w14:paraId="7ABF4EDA" w14:textId="77777777" w:rsidR="003A04C5" w:rsidRDefault="003A04C5" w:rsidP="003A04C5">
      <w:pPr>
        <w:pStyle w:val="Standard"/>
        <w:ind w:firstLine="708"/>
        <w:rPr>
          <w:b/>
          <w:iCs/>
          <w:lang w:val="cs-CZ"/>
        </w:rPr>
      </w:pPr>
    </w:p>
    <w:p w14:paraId="1840F137" w14:textId="1E3C1AC3" w:rsidR="003A04C5" w:rsidRDefault="003A04C5" w:rsidP="003A04C5">
      <w:pPr>
        <w:pStyle w:val="Standard"/>
        <w:rPr>
          <w:b/>
          <w:iCs/>
          <w:lang w:val="cs-CZ"/>
        </w:rPr>
      </w:pPr>
      <w:r>
        <w:rPr>
          <w:b/>
          <w:iCs/>
          <w:lang w:val="cs-CZ"/>
        </w:rPr>
        <w:t>Usnesení č. 5/ZO-22/2025</w:t>
      </w:r>
      <w:r>
        <w:rPr>
          <w:iCs/>
          <w:lang w:val="cs-CZ"/>
        </w:rPr>
        <w:t xml:space="preserve"> </w:t>
      </w:r>
      <w:r>
        <w:rPr>
          <w:b/>
          <w:iCs/>
          <w:lang w:val="cs-CZ"/>
        </w:rPr>
        <w:t>bylo schváleno.</w:t>
      </w:r>
    </w:p>
    <w:p w14:paraId="0E7293BD" w14:textId="77777777" w:rsidR="003A04C5" w:rsidRDefault="003A04C5" w:rsidP="003A04C5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5C9A7B72" w14:textId="77777777" w:rsidR="003A04C5" w:rsidRDefault="003A04C5" w:rsidP="003A04C5">
      <w:pPr>
        <w:pStyle w:val="Standard"/>
        <w:rPr>
          <w:lang w:val="cs-CZ"/>
        </w:rPr>
      </w:pPr>
    </w:p>
    <w:p w14:paraId="2D7EB0B0" w14:textId="77777777" w:rsidR="003A04C5" w:rsidRDefault="003A04C5" w:rsidP="003A04C5">
      <w:pPr>
        <w:pStyle w:val="Zkladn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*</w:t>
      </w:r>
      <w:r>
        <w:rPr>
          <w:b/>
          <w:iCs/>
        </w:rPr>
        <w:tab/>
        <w:t>*</w:t>
      </w:r>
      <w:r>
        <w:rPr>
          <w:b/>
          <w:iCs/>
        </w:rPr>
        <w:tab/>
        <w:t>*</w:t>
      </w:r>
    </w:p>
    <w:p w14:paraId="704D1578" w14:textId="77777777" w:rsidR="003A04C5" w:rsidRDefault="003A04C5" w:rsidP="003A04C5">
      <w:pPr>
        <w:pStyle w:val="Zkladntext2"/>
        <w:spacing w:after="0" w:line="240" w:lineRule="auto"/>
        <w:rPr>
          <w:iCs/>
        </w:rPr>
      </w:pPr>
    </w:p>
    <w:p w14:paraId="1A4812A2" w14:textId="598579D5" w:rsidR="00074D23" w:rsidRDefault="00074D23" w:rsidP="00074D2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iCs/>
          <w:u w:val="single"/>
        </w:rPr>
        <w:t>Bod č. IX</w:t>
      </w:r>
      <w:r w:rsidRPr="00A210D4">
        <w:rPr>
          <w:b/>
          <w:iCs/>
          <w:u w:val="single"/>
        </w:rPr>
        <w:t>:</w:t>
      </w:r>
      <w:r w:rsidRPr="00A210D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Smlouva na provozování kontejneru pro sběr oděvů a textilu</w:t>
      </w:r>
    </w:p>
    <w:p w14:paraId="59FF8E11" w14:textId="77777777" w:rsidR="00074D23" w:rsidRDefault="00074D23" w:rsidP="00074D2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02933C9E" w14:textId="6BC21AE4" w:rsidR="00074D23" w:rsidRDefault="00074D23" w:rsidP="00074D23">
      <w:pPr>
        <w:pStyle w:val="Standard"/>
        <w:jc w:val="both"/>
        <w:rPr>
          <w:rFonts w:cs="Times New Roman"/>
          <w:bCs/>
        </w:rPr>
      </w:pPr>
      <w:proofErr w:type="spellStart"/>
      <w:r w:rsidRPr="00693F32">
        <w:rPr>
          <w:rFonts w:cs="Times New Roman"/>
          <w:bCs/>
        </w:rPr>
        <w:t>Předsedající</w:t>
      </w:r>
      <w:proofErr w:type="spellEnd"/>
      <w:r w:rsidRPr="00693F32">
        <w:rPr>
          <w:rFonts w:cs="Times New Roman"/>
          <w:bCs/>
        </w:rPr>
        <w:t xml:space="preserve"> </w:t>
      </w:r>
      <w:proofErr w:type="spellStart"/>
      <w:r w:rsidRPr="00693F32">
        <w:rPr>
          <w:rFonts w:cs="Times New Roman"/>
          <w:bCs/>
        </w:rPr>
        <w:t>informoval</w:t>
      </w:r>
      <w:proofErr w:type="spellEnd"/>
      <w:r w:rsidRPr="00693F32">
        <w:rPr>
          <w:rFonts w:cs="Times New Roman"/>
          <w:bCs/>
        </w:rPr>
        <w:t xml:space="preserve"> </w:t>
      </w:r>
      <w:proofErr w:type="spellStart"/>
      <w:r w:rsidRPr="00693F32">
        <w:rPr>
          <w:rFonts w:cs="Times New Roman"/>
          <w:bCs/>
        </w:rPr>
        <w:t>přítomné</w:t>
      </w:r>
      <w:proofErr w:type="spellEnd"/>
      <w:r w:rsidRPr="00693F32">
        <w:rPr>
          <w:rFonts w:cs="Times New Roman"/>
          <w:bCs/>
        </w:rPr>
        <w:t xml:space="preserve"> </w:t>
      </w:r>
      <w:proofErr w:type="spellStart"/>
      <w:r w:rsidRPr="00693F32">
        <w:rPr>
          <w:rFonts w:cs="Times New Roman"/>
          <w:bCs/>
        </w:rPr>
        <w:t>zastupitele</w:t>
      </w:r>
      <w:proofErr w:type="spellEnd"/>
      <w:r w:rsidRPr="00693F32">
        <w:rPr>
          <w:rFonts w:cs="Times New Roman"/>
          <w:bCs/>
        </w:rPr>
        <w:t xml:space="preserve"> a </w:t>
      </w:r>
      <w:proofErr w:type="spellStart"/>
      <w:r w:rsidRPr="00693F32">
        <w:rPr>
          <w:rFonts w:cs="Times New Roman"/>
          <w:bCs/>
        </w:rPr>
        <w:t>host</w:t>
      </w:r>
      <w:r>
        <w:rPr>
          <w:rFonts w:cs="Times New Roman"/>
          <w:bCs/>
        </w:rPr>
        <w:t>y</w:t>
      </w:r>
      <w:proofErr w:type="spellEnd"/>
      <w:r>
        <w:rPr>
          <w:rFonts w:cs="Times New Roman"/>
          <w:bCs/>
        </w:rPr>
        <w:t xml:space="preserve"> o </w:t>
      </w:r>
      <w:proofErr w:type="spellStart"/>
      <w:r>
        <w:rPr>
          <w:rFonts w:cs="Times New Roman"/>
          <w:bCs/>
        </w:rPr>
        <w:t>návrhu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smlouvy</w:t>
      </w:r>
      <w:proofErr w:type="spellEnd"/>
      <w:r>
        <w:rPr>
          <w:rFonts w:cs="Times New Roman"/>
          <w:bCs/>
        </w:rPr>
        <w:t xml:space="preserve"> o </w:t>
      </w:r>
      <w:proofErr w:type="spellStart"/>
      <w:r>
        <w:rPr>
          <w:rFonts w:cs="Times New Roman"/>
          <w:bCs/>
        </w:rPr>
        <w:t>umístění</w:t>
      </w:r>
      <w:proofErr w:type="spellEnd"/>
      <w:r>
        <w:rPr>
          <w:rFonts w:cs="Times New Roman"/>
          <w:bCs/>
        </w:rPr>
        <w:t xml:space="preserve"> a </w:t>
      </w:r>
      <w:proofErr w:type="spellStart"/>
      <w:r>
        <w:rPr>
          <w:rFonts w:cs="Times New Roman"/>
          <w:bCs/>
        </w:rPr>
        <w:t>provozování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kontejnerů</w:t>
      </w:r>
      <w:proofErr w:type="spellEnd"/>
      <w:r>
        <w:rPr>
          <w:rFonts w:cs="Times New Roman"/>
          <w:bCs/>
        </w:rPr>
        <w:t xml:space="preserve"> pro </w:t>
      </w:r>
      <w:proofErr w:type="spellStart"/>
      <w:r>
        <w:rPr>
          <w:rFonts w:cs="Times New Roman"/>
          <w:bCs/>
        </w:rPr>
        <w:t>sběr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oděvu</w:t>
      </w:r>
      <w:proofErr w:type="spellEnd"/>
      <w:r>
        <w:rPr>
          <w:rFonts w:cs="Times New Roman"/>
          <w:bCs/>
        </w:rPr>
        <w:t xml:space="preserve"> a </w:t>
      </w:r>
      <w:proofErr w:type="spellStart"/>
      <w:r>
        <w:rPr>
          <w:rFonts w:cs="Times New Roman"/>
          <w:bCs/>
        </w:rPr>
        <w:t>textilu</w:t>
      </w:r>
      <w:proofErr w:type="spellEnd"/>
      <w:r>
        <w:rPr>
          <w:rFonts w:cs="Times New Roman"/>
          <w:bCs/>
        </w:rPr>
        <w:t xml:space="preserve"> se </w:t>
      </w:r>
      <w:proofErr w:type="spellStart"/>
      <w:r>
        <w:rPr>
          <w:rFonts w:cs="Times New Roman"/>
          <w:bCs/>
        </w:rPr>
        <w:t>společností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TextilEco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a.s.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Vzhledem</w:t>
      </w:r>
      <w:proofErr w:type="spellEnd"/>
      <w:r>
        <w:rPr>
          <w:rFonts w:cs="Times New Roman"/>
          <w:bCs/>
        </w:rPr>
        <w:t xml:space="preserve"> k </w:t>
      </w:r>
      <w:proofErr w:type="spellStart"/>
      <w:r>
        <w:rPr>
          <w:rFonts w:cs="Times New Roman"/>
          <w:bCs/>
        </w:rPr>
        <w:t>tomu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že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stále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ještě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nebyl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dodán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objednaný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kontejner</w:t>
      </w:r>
      <w:proofErr w:type="spellEnd"/>
      <w:r>
        <w:rPr>
          <w:rFonts w:cs="Times New Roman"/>
          <w:bCs/>
        </w:rPr>
        <w:t xml:space="preserve"> na </w:t>
      </w:r>
      <w:proofErr w:type="spellStart"/>
      <w:r>
        <w:rPr>
          <w:rFonts w:cs="Times New Roman"/>
          <w:bCs/>
        </w:rPr>
        <w:t>textilní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odpad</w:t>
      </w:r>
      <w:proofErr w:type="spellEnd"/>
      <w:r w:rsidR="006A67E7">
        <w:rPr>
          <w:rFonts w:cs="Times New Roman"/>
          <w:bCs/>
        </w:rPr>
        <w:t>,</w:t>
      </w:r>
      <w:r>
        <w:rPr>
          <w:rFonts w:cs="Times New Roman"/>
          <w:bCs/>
        </w:rPr>
        <w:t xml:space="preserve"> a v </w:t>
      </w:r>
      <w:proofErr w:type="spellStart"/>
      <w:r>
        <w:rPr>
          <w:rFonts w:cs="Times New Roman"/>
          <w:bCs/>
        </w:rPr>
        <w:t>obci</w:t>
      </w:r>
      <w:proofErr w:type="spellEnd"/>
      <w:r>
        <w:rPr>
          <w:rFonts w:cs="Times New Roman"/>
          <w:bCs/>
        </w:rPr>
        <w:t xml:space="preserve"> je </w:t>
      </w:r>
      <w:proofErr w:type="spellStart"/>
      <w:r>
        <w:rPr>
          <w:rFonts w:cs="Times New Roman"/>
          <w:bCs/>
        </w:rPr>
        <w:t>dlouhodobě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provozován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kontejner</w:t>
      </w:r>
      <w:proofErr w:type="spellEnd"/>
      <w:r>
        <w:rPr>
          <w:rFonts w:cs="Times New Roman"/>
          <w:bCs/>
        </w:rPr>
        <w:t xml:space="preserve"> na </w:t>
      </w:r>
      <w:proofErr w:type="spellStart"/>
      <w:r>
        <w:rPr>
          <w:rFonts w:cs="Times New Roman"/>
          <w:bCs/>
        </w:rPr>
        <w:t>sběr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oděvu</w:t>
      </w:r>
      <w:proofErr w:type="spellEnd"/>
      <w:r>
        <w:rPr>
          <w:rFonts w:cs="Times New Roman"/>
          <w:bCs/>
        </w:rPr>
        <w:t xml:space="preserve"> a </w:t>
      </w:r>
      <w:proofErr w:type="spellStart"/>
      <w:r>
        <w:rPr>
          <w:rFonts w:cs="Times New Roman"/>
          <w:bCs/>
        </w:rPr>
        <w:t>textilu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společností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TextilEco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a.s.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navrhuje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aby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byla</w:t>
      </w:r>
      <w:proofErr w:type="spellEnd"/>
      <w:r>
        <w:rPr>
          <w:rFonts w:cs="Times New Roman"/>
          <w:bCs/>
        </w:rPr>
        <w:t xml:space="preserve"> se </w:t>
      </w:r>
      <w:proofErr w:type="spellStart"/>
      <w:r>
        <w:rPr>
          <w:rFonts w:cs="Times New Roman"/>
          <w:bCs/>
        </w:rPr>
        <w:t>společností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TextilEco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a.s.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uzavřena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smlouva</w:t>
      </w:r>
      <w:proofErr w:type="spellEnd"/>
      <w:r>
        <w:rPr>
          <w:rFonts w:cs="Times New Roman"/>
          <w:bCs/>
        </w:rPr>
        <w:t xml:space="preserve"> na </w:t>
      </w:r>
      <w:proofErr w:type="spellStart"/>
      <w:r>
        <w:rPr>
          <w:rFonts w:cs="Times New Roman"/>
          <w:bCs/>
        </w:rPr>
        <w:t>umístění</w:t>
      </w:r>
      <w:proofErr w:type="spellEnd"/>
      <w:r>
        <w:rPr>
          <w:rFonts w:cs="Times New Roman"/>
          <w:bCs/>
        </w:rPr>
        <w:t xml:space="preserve"> </w:t>
      </w:r>
      <w:proofErr w:type="spellStart"/>
      <w:r w:rsidR="00A024D7">
        <w:rPr>
          <w:rFonts w:cs="Times New Roman"/>
          <w:bCs/>
        </w:rPr>
        <w:t>jednoho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tohoto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kontejneru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roční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odměnu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Kč</w:t>
      </w:r>
      <w:proofErr w:type="spellEnd"/>
      <w:r>
        <w:rPr>
          <w:rFonts w:cs="Times New Roman"/>
          <w:bCs/>
        </w:rPr>
        <w:t xml:space="preserve"> 8.000,-- </w:t>
      </w:r>
      <w:proofErr w:type="spellStart"/>
      <w:r>
        <w:rPr>
          <w:rFonts w:cs="Times New Roman"/>
          <w:bCs/>
        </w:rPr>
        <w:t>bez</w:t>
      </w:r>
      <w:proofErr w:type="spellEnd"/>
      <w:r>
        <w:rPr>
          <w:rFonts w:cs="Times New Roman"/>
          <w:bCs/>
        </w:rPr>
        <w:t xml:space="preserve"> DPH s </w:t>
      </w:r>
      <w:proofErr w:type="spellStart"/>
      <w:r>
        <w:rPr>
          <w:rFonts w:cs="Times New Roman"/>
          <w:bCs/>
        </w:rPr>
        <w:t>tím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že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tato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cena</w:t>
      </w:r>
      <w:proofErr w:type="spellEnd"/>
      <w:r>
        <w:rPr>
          <w:rFonts w:cs="Times New Roman"/>
          <w:bCs/>
        </w:rPr>
        <w:t xml:space="preserve"> se </w:t>
      </w:r>
      <w:proofErr w:type="spellStart"/>
      <w:r>
        <w:rPr>
          <w:rFonts w:cs="Times New Roman"/>
          <w:bCs/>
        </w:rPr>
        <w:t>bude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každoročně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upravovat</w:t>
      </w:r>
      <w:proofErr w:type="spellEnd"/>
      <w:r>
        <w:rPr>
          <w:rFonts w:cs="Times New Roman"/>
          <w:bCs/>
        </w:rPr>
        <w:t xml:space="preserve"> o </w:t>
      </w:r>
      <w:proofErr w:type="spellStart"/>
      <w:r>
        <w:rPr>
          <w:rFonts w:cs="Times New Roman"/>
          <w:bCs/>
        </w:rPr>
        <w:t>míru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inflace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za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předchozí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kalendářní</w:t>
      </w:r>
      <w:proofErr w:type="spellEnd"/>
      <w:r>
        <w:rPr>
          <w:rFonts w:cs="Times New Roman"/>
          <w:bCs/>
        </w:rPr>
        <w:t xml:space="preserve"> </w:t>
      </w:r>
      <w:proofErr w:type="spellStart"/>
      <w:r>
        <w:rPr>
          <w:rFonts w:cs="Times New Roman"/>
          <w:bCs/>
        </w:rPr>
        <w:t>rok</w:t>
      </w:r>
      <w:proofErr w:type="spellEnd"/>
      <w:r>
        <w:rPr>
          <w:rFonts w:cs="Times New Roman"/>
          <w:bCs/>
        </w:rPr>
        <w:t>.</w:t>
      </w:r>
      <w:r w:rsidR="00CF47A4">
        <w:rPr>
          <w:rFonts w:cs="Times New Roman"/>
          <w:bCs/>
        </w:rPr>
        <w:t xml:space="preserve"> </w:t>
      </w:r>
      <w:proofErr w:type="spellStart"/>
      <w:r w:rsidR="00CF47A4">
        <w:rPr>
          <w:rFonts w:cs="Times New Roman"/>
          <w:bCs/>
        </w:rPr>
        <w:t>Návrh</w:t>
      </w:r>
      <w:proofErr w:type="spellEnd"/>
      <w:r w:rsidR="00CF47A4">
        <w:rPr>
          <w:rFonts w:cs="Times New Roman"/>
          <w:bCs/>
        </w:rPr>
        <w:t xml:space="preserve"> </w:t>
      </w:r>
      <w:proofErr w:type="spellStart"/>
      <w:r w:rsidR="00CF47A4">
        <w:rPr>
          <w:rFonts w:cs="Times New Roman"/>
          <w:bCs/>
        </w:rPr>
        <w:t>smlouvy</w:t>
      </w:r>
      <w:proofErr w:type="spellEnd"/>
      <w:r w:rsidR="00CF47A4">
        <w:rPr>
          <w:rFonts w:cs="Times New Roman"/>
          <w:bCs/>
        </w:rPr>
        <w:t xml:space="preserve"> je </w:t>
      </w:r>
      <w:proofErr w:type="spellStart"/>
      <w:r w:rsidR="00CF47A4">
        <w:rPr>
          <w:rFonts w:cs="Times New Roman"/>
          <w:bCs/>
        </w:rPr>
        <w:t>přílohou</w:t>
      </w:r>
      <w:proofErr w:type="spellEnd"/>
      <w:r w:rsidR="00CF47A4">
        <w:rPr>
          <w:rFonts w:cs="Times New Roman"/>
          <w:bCs/>
        </w:rPr>
        <w:t xml:space="preserve"> </w:t>
      </w:r>
      <w:proofErr w:type="spellStart"/>
      <w:r w:rsidR="00CF47A4">
        <w:rPr>
          <w:rFonts w:cs="Times New Roman"/>
          <w:bCs/>
        </w:rPr>
        <w:t>tohoto</w:t>
      </w:r>
      <w:proofErr w:type="spellEnd"/>
      <w:r w:rsidR="00CF47A4">
        <w:rPr>
          <w:rFonts w:cs="Times New Roman"/>
          <w:bCs/>
        </w:rPr>
        <w:t xml:space="preserve"> </w:t>
      </w:r>
      <w:proofErr w:type="spellStart"/>
      <w:r w:rsidR="00CF47A4">
        <w:rPr>
          <w:rFonts w:cs="Times New Roman"/>
          <w:bCs/>
        </w:rPr>
        <w:t>zápisu</w:t>
      </w:r>
      <w:proofErr w:type="spellEnd"/>
      <w:r w:rsidR="00CF47A4">
        <w:rPr>
          <w:rFonts w:cs="Times New Roman"/>
          <w:bCs/>
        </w:rPr>
        <w:t>.</w:t>
      </w:r>
    </w:p>
    <w:p w14:paraId="7AE5C763" w14:textId="77777777" w:rsidR="00074D23" w:rsidRDefault="00074D23" w:rsidP="00074D23">
      <w:pPr>
        <w:pStyle w:val="Standard"/>
        <w:jc w:val="both"/>
        <w:rPr>
          <w:bCs/>
        </w:rPr>
      </w:pPr>
    </w:p>
    <w:p w14:paraId="65892B99" w14:textId="77777777" w:rsidR="00074D23" w:rsidRDefault="00074D23" w:rsidP="00074D2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/>
          <w:i/>
          <w:iCs/>
        </w:rPr>
      </w:pPr>
      <w:r>
        <w:rPr>
          <w:bCs/>
        </w:rPr>
        <w:t xml:space="preserve"> </w:t>
      </w:r>
      <w:r>
        <w:rPr>
          <w:iCs/>
        </w:rPr>
        <w:t xml:space="preserve">     </w:t>
      </w:r>
      <w:r>
        <w:rPr>
          <w:b/>
          <w:i/>
          <w:iCs/>
          <w:u w:val="single"/>
        </w:rPr>
        <w:t>Návrh usnesení:</w:t>
      </w:r>
      <w:r>
        <w:rPr>
          <w:b/>
          <w:i/>
          <w:iCs/>
        </w:rPr>
        <w:t xml:space="preserve"> </w:t>
      </w:r>
    </w:p>
    <w:p w14:paraId="5A5A813F" w14:textId="77777777" w:rsidR="00074D23" w:rsidRDefault="00074D23" w:rsidP="00074D23">
      <w:pPr>
        <w:pStyle w:val="Standard"/>
        <w:rPr>
          <w:b/>
          <w:i/>
          <w:iCs/>
        </w:rPr>
      </w:pPr>
    </w:p>
    <w:p w14:paraId="5D1D379C" w14:textId="2BB2D3E1" w:rsidR="00074D23" w:rsidRDefault="00074D23" w:rsidP="00074D23">
      <w:pPr>
        <w:pStyle w:val="Standard"/>
        <w:jc w:val="both"/>
        <w:rPr>
          <w:b/>
          <w:i/>
          <w:iCs/>
          <w:lang w:val="cs-CZ"/>
        </w:rPr>
      </w:pPr>
      <w:r>
        <w:rPr>
          <w:b/>
          <w:i/>
          <w:iCs/>
          <w:lang w:val="cs-CZ"/>
        </w:rPr>
        <w:t xml:space="preserve">      Zastupitelstvo obce Fryšav</w:t>
      </w:r>
      <w:r w:rsidR="000E21C8">
        <w:rPr>
          <w:b/>
          <w:i/>
          <w:iCs/>
          <w:lang w:val="cs-CZ"/>
        </w:rPr>
        <w:t>y</w:t>
      </w:r>
      <w:r>
        <w:rPr>
          <w:b/>
          <w:i/>
          <w:iCs/>
          <w:lang w:val="cs-CZ"/>
        </w:rPr>
        <w:t xml:space="preserve"> pod Žákovou horou </w:t>
      </w:r>
      <w:r w:rsidR="00CF47A4">
        <w:rPr>
          <w:b/>
          <w:i/>
          <w:iCs/>
          <w:lang w:val="cs-CZ"/>
        </w:rPr>
        <w:t xml:space="preserve">schvaluje uzavření smlouvy se společností </w:t>
      </w:r>
      <w:proofErr w:type="spellStart"/>
      <w:r w:rsidR="00CF47A4">
        <w:rPr>
          <w:b/>
          <w:i/>
          <w:iCs/>
          <w:lang w:val="cs-CZ"/>
        </w:rPr>
        <w:t>TextilEco</w:t>
      </w:r>
      <w:proofErr w:type="spellEnd"/>
      <w:r w:rsidR="00CF47A4">
        <w:rPr>
          <w:b/>
          <w:i/>
          <w:iCs/>
          <w:lang w:val="cs-CZ"/>
        </w:rPr>
        <w:t xml:space="preserve"> a.s. na umístění a provozování kontejneru pro sběr oděvů a textilu.</w:t>
      </w:r>
    </w:p>
    <w:p w14:paraId="44EB40D3" w14:textId="77777777" w:rsidR="00074D23" w:rsidRDefault="00074D23" w:rsidP="00074D23">
      <w:pPr>
        <w:pStyle w:val="Standard"/>
        <w:jc w:val="both"/>
        <w:rPr>
          <w:lang w:val="cs-CZ"/>
        </w:rPr>
      </w:pPr>
    </w:p>
    <w:p w14:paraId="1022C0BD" w14:textId="77777777" w:rsidR="00074D23" w:rsidRDefault="00074D23" w:rsidP="00074D23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>Výsledek hlasování:   Pro: 7  Proti: 0  Zdrželi se: 0</w:t>
      </w:r>
    </w:p>
    <w:p w14:paraId="2048BD39" w14:textId="77777777" w:rsidR="00074D23" w:rsidRDefault="00074D23" w:rsidP="00074D23">
      <w:pPr>
        <w:pStyle w:val="Standard"/>
        <w:ind w:firstLine="708"/>
        <w:rPr>
          <w:b/>
          <w:iCs/>
          <w:lang w:val="cs-CZ"/>
        </w:rPr>
      </w:pPr>
    </w:p>
    <w:p w14:paraId="218FEDC7" w14:textId="1D330BB3" w:rsidR="00074D23" w:rsidRDefault="00074D23" w:rsidP="00074D23">
      <w:pPr>
        <w:pStyle w:val="Standard"/>
        <w:rPr>
          <w:lang w:val="cs-CZ"/>
        </w:rPr>
      </w:pPr>
      <w:r>
        <w:rPr>
          <w:b/>
          <w:iCs/>
          <w:lang w:val="cs-CZ"/>
        </w:rPr>
        <w:t>Usnesení č. 6/ZO-22/2025</w:t>
      </w:r>
      <w:r>
        <w:rPr>
          <w:iCs/>
          <w:lang w:val="cs-CZ"/>
        </w:rPr>
        <w:t xml:space="preserve"> </w:t>
      </w:r>
      <w:r>
        <w:rPr>
          <w:b/>
          <w:iCs/>
          <w:lang w:val="cs-CZ"/>
        </w:rPr>
        <w:t>bylo schváleno.</w:t>
      </w:r>
    </w:p>
    <w:p w14:paraId="29A1BC5E" w14:textId="77777777" w:rsidR="00074D23" w:rsidRDefault="00074D23" w:rsidP="00074D2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3CC42A28" w14:textId="77777777" w:rsidR="00074D23" w:rsidRDefault="00074D23" w:rsidP="00074D2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4C92095C" w14:textId="77777777" w:rsidR="00074D23" w:rsidRDefault="00074D23" w:rsidP="00074D2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197DFD8B" w14:textId="77777777" w:rsidR="00074D23" w:rsidRDefault="00074D23" w:rsidP="00074D23">
      <w:pPr>
        <w:pStyle w:val="Zkladntext2"/>
        <w:spacing w:after="0" w:line="240" w:lineRule="auto"/>
        <w:jc w:val="center"/>
        <w:rPr>
          <w:iCs/>
        </w:rPr>
      </w:pPr>
    </w:p>
    <w:p w14:paraId="11747F49" w14:textId="77777777" w:rsidR="00074D23" w:rsidRDefault="00074D23" w:rsidP="00074D2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30D0658F" w14:textId="77777777" w:rsidR="003A04C5" w:rsidRDefault="003A04C5" w:rsidP="003A04C5">
      <w:pPr>
        <w:pStyle w:val="Zkladntext2"/>
        <w:spacing w:after="0" w:line="240" w:lineRule="auto"/>
        <w:rPr>
          <w:iCs/>
        </w:rPr>
      </w:pPr>
    </w:p>
    <w:p w14:paraId="1870A674" w14:textId="25B69BE5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6987595C" w14:textId="77777777" w:rsidR="008E1177" w:rsidRDefault="008E1177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34AE76CD" w14:textId="09D7C259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Bod č. X: Diskuze</w:t>
      </w:r>
    </w:p>
    <w:p w14:paraId="241054F7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4B417EEF" w14:textId="1C35D62A" w:rsidR="001F455C" w:rsidRPr="00BA2CD4" w:rsidRDefault="00C66421" w:rsidP="001F455C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Starosta obce </w:t>
      </w:r>
      <w:r w:rsidR="001F455C">
        <w:t xml:space="preserve">diskutoval s hosty o pozemku </w:t>
      </w:r>
      <w:proofErr w:type="gramStart"/>
      <w:r w:rsidR="00E10C95">
        <w:t>p.č.</w:t>
      </w:r>
      <w:proofErr w:type="gramEnd"/>
      <w:r w:rsidR="001F455C">
        <w:t>401/1</w:t>
      </w:r>
      <w:r w:rsidR="00E10C95">
        <w:t>.</w:t>
      </w:r>
    </w:p>
    <w:p w14:paraId="370069E5" w14:textId="1A5C8F8A" w:rsidR="00BA2CD4" w:rsidRPr="00BA2CD4" w:rsidRDefault="00BA2CD4" w:rsidP="001F455C">
      <w:pPr>
        <w:pStyle w:val="Odstavecseseznamem"/>
        <w:rPr>
          <w:i/>
          <w:iCs/>
        </w:rPr>
      </w:pPr>
    </w:p>
    <w:p w14:paraId="2A3595FB" w14:textId="0C5107FB" w:rsidR="00BA2CD4" w:rsidRDefault="00BA2CD4" w:rsidP="00BA2CD4">
      <w:pPr>
        <w:pStyle w:val="Odstavecseseznamem"/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</w:p>
    <w:p w14:paraId="1BABD332" w14:textId="77777777" w:rsidR="00BA2CD4" w:rsidRPr="00BA2CD4" w:rsidRDefault="00BA2CD4" w:rsidP="00BA2CD4">
      <w:pPr>
        <w:pStyle w:val="Odstavecseseznamem"/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</w:p>
    <w:p w14:paraId="0453EDC9" w14:textId="1E3F1CBD" w:rsidR="00C97543" w:rsidRDefault="00C97543" w:rsidP="00C97543">
      <w:pPr>
        <w:pStyle w:val="Zkladntext2"/>
        <w:spacing w:after="0" w:line="240" w:lineRule="auto"/>
      </w:pPr>
      <w:r>
        <w:t>Závěr: 1</w:t>
      </w:r>
      <w:r w:rsidR="007127CE">
        <w:t>7</w:t>
      </w:r>
      <w:r>
        <w:t>:</w:t>
      </w:r>
      <w:r w:rsidR="007127CE">
        <w:t>00</w:t>
      </w:r>
      <w:r>
        <w:t xml:space="preserve"> hodin.</w:t>
      </w:r>
    </w:p>
    <w:p w14:paraId="22D5EE1F" w14:textId="77777777" w:rsidR="00C97543" w:rsidRDefault="00C97543" w:rsidP="00C97543">
      <w:pPr>
        <w:rPr>
          <w:b/>
          <w:iCs/>
          <w:u w:val="single"/>
        </w:rPr>
      </w:pPr>
    </w:p>
    <w:p w14:paraId="6108B0C3" w14:textId="77777777" w:rsidR="00BF6D43" w:rsidRDefault="00BF6D43" w:rsidP="00C97543">
      <w:pPr>
        <w:rPr>
          <w:b/>
          <w:iCs/>
          <w:u w:val="single"/>
        </w:rPr>
      </w:pPr>
    </w:p>
    <w:p w14:paraId="2572042E" w14:textId="77777777" w:rsidR="00C97543" w:rsidRDefault="00C97543" w:rsidP="00C97543">
      <w:pPr>
        <w:rPr>
          <w:b/>
          <w:iCs/>
          <w:u w:val="single"/>
        </w:rPr>
      </w:pPr>
      <w:r>
        <w:rPr>
          <w:b/>
          <w:iCs/>
          <w:u w:val="single"/>
        </w:rPr>
        <w:t xml:space="preserve"> Přílohy zápisu:</w:t>
      </w:r>
    </w:p>
    <w:p w14:paraId="22171C4C" w14:textId="77777777" w:rsidR="00C97543" w:rsidRDefault="00C97543" w:rsidP="00C97543">
      <w:pPr>
        <w:ind w:left="360"/>
        <w:rPr>
          <w:b/>
          <w:iCs/>
          <w:u w:val="single"/>
        </w:rPr>
      </w:pPr>
    </w:p>
    <w:p w14:paraId="6BA5634D" w14:textId="77777777" w:rsidR="00C97543" w:rsidRDefault="00C97543" w:rsidP="00C97543">
      <w:pPr>
        <w:rPr>
          <w:iCs/>
        </w:rPr>
      </w:pPr>
      <w:r>
        <w:rPr>
          <w:iCs/>
        </w:rPr>
        <w:t>1) Prezenční listina zastupitelů</w:t>
      </w:r>
    </w:p>
    <w:p w14:paraId="42DF7D0E" w14:textId="77777777" w:rsidR="00C97543" w:rsidRDefault="00C97543" w:rsidP="00C97543">
      <w:pPr>
        <w:rPr>
          <w:iCs/>
        </w:rPr>
      </w:pPr>
      <w:r>
        <w:rPr>
          <w:iCs/>
        </w:rPr>
        <w:t>2) Prezenční listina přítomných občanů a hostů</w:t>
      </w:r>
    </w:p>
    <w:p w14:paraId="12CD5423" w14:textId="77777777" w:rsidR="00C97543" w:rsidRDefault="00C97543" w:rsidP="00C97543">
      <w:pPr>
        <w:rPr>
          <w:iCs/>
        </w:rPr>
      </w:pPr>
      <w:r>
        <w:rPr>
          <w:iCs/>
        </w:rPr>
        <w:t>3) Pozvánka</w:t>
      </w:r>
    </w:p>
    <w:p w14:paraId="6A217238" w14:textId="4B4CD7EE" w:rsidR="00C97543" w:rsidRDefault="00C97543" w:rsidP="00C97543">
      <w:pPr>
        <w:rPr>
          <w:iCs/>
        </w:rPr>
      </w:pPr>
      <w:r>
        <w:rPr>
          <w:iCs/>
        </w:rPr>
        <w:t xml:space="preserve">4) Rozpočtové opatření č. </w:t>
      </w:r>
      <w:r w:rsidR="007127CE">
        <w:rPr>
          <w:iCs/>
        </w:rPr>
        <w:t>4</w:t>
      </w:r>
      <w:r w:rsidR="00E82891">
        <w:rPr>
          <w:iCs/>
        </w:rPr>
        <w:t>/202</w:t>
      </w:r>
      <w:r w:rsidR="006918D3">
        <w:rPr>
          <w:iCs/>
        </w:rPr>
        <w:t>5</w:t>
      </w:r>
    </w:p>
    <w:p w14:paraId="49693180" w14:textId="02838E2D" w:rsidR="00C97543" w:rsidRDefault="00E82891" w:rsidP="00C97543">
      <w:pPr>
        <w:rPr>
          <w:iCs/>
        </w:rPr>
      </w:pPr>
      <w:r>
        <w:rPr>
          <w:iCs/>
        </w:rPr>
        <w:t xml:space="preserve">5) </w:t>
      </w:r>
      <w:r w:rsidR="007127CE">
        <w:rPr>
          <w:iCs/>
        </w:rPr>
        <w:t>OZV</w:t>
      </w:r>
      <w:r w:rsidR="006918D3">
        <w:rPr>
          <w:iCs/>
        </w:rPr>
        <w:t xml:space="preserve"> </w:t>
      </w:r>
      <w:r w:rsidR="007127CE">
        <w:rPr>
          <w:iCs/>
        </w:rPr>
        <w:t>4</w:t>
      </w:r>
      <w:r w:rsidR="006918D3">
        <w:rPr>
          <w:iCs/>
        </w:rPr>
        <w:t xml:space="preserve">/2025, </w:t>
      </w:r>
      <w:r w:rsidR="007127CE">
        <w:rPr>
          <w:iCs/>
        </w:rPr>
        <w:t>o místním poplatku ze psů</w:t>
      </w:r>
    </w:p>
    <w:p w14:paraId="0BF20E6C" w14:textId="0A7937D4" w:rsidR="007127CE" w:rsidRDefault="007127CE" w:rsidP="00C97543">
      <w:pPr>
        <w:rPr>
          <w:iCs/>
        </w:rPr>
      </w:pPr>
      <w:r>
        <w:rPr>
          <w:iCs/>
        </w:rPr>
        <w:t>6) Zápis ze schůze finančního výboru</w:t>
      </w:r>
    </w:p>
    <w:p w14:paraId="675F780F" w14:textId="61920A93" w:rsidR="007127CE" w:rsidRDefault="007127CE" w:rsidP="00C97543">
      <w:pPr>
        <w:rPr>
          <w:iCs/>
        </w:rPr>
      </w:pPr>
      <w:r>
        <w:rPr>
          <w:iCs/>
        </w:rPr>
        <w:lastRenderedPageBreak/>
        <w:t>7) Zápis ze schůze kontrolního výboru</w:t>
      </w:r>
    </w:p>
    <w:p w14:paraId="3AAC912E" w14:textId="4349B15E" w:rsidR="007127CE" w:rsidRDefault="007127CE" w:rsidP="00C97543">
      <w:pPr>
        <w:rPr>
          <w:iCs/>
        </w:rPr>
      </w:pPr>
      <w:r>
        <w:rPr>
          <w:iCs/>
        </w:rPr>
        <w:t>8) Žádost o pořízení herních prvků MŠ Fryšava</w:t>
      </w:r>
    </w:p>
    <w:p w14:paraId="7D2647B3" w14:textId="25936871" w:rsidR="007127CE" w:rsidRDefault="007127CE" w:rsidP="00C97543">
      <w:pPr>
        <w:rPr>
          <w:iCs/>
        </w:rPr>
      </w:pPr>
      <w:r>
        <w:rPr>
          <w:iCs/>
        </w:rPr>
        <w:t xml:space="preserve">9) Cenová nabídka Bonita Group </w:t>
      </w:r>
      <w:proofErr w:type="spellStart"/>
      <w:r>
        <w:rPr>
          <w:iCs/>
        </w:rPr>
        <w:t>Service</w:t>
      </w:r>
      <w:proofErr w:type="spellEnd"/>
      <w:r>
        <w:rPr>
          <w:iCs/>
        </w:rPr>
        <w:t xml:space="preserve"> s.r.o.</w:t>
      </w:r>
    </w:p>
    <w:p w14:paraId="231A9071" w14:textId="446C950F" w:rsidR="007127CE" w:rsidRDefault="007127CE" w:rsidP="00C97543">
      <w:pPr>
        <w:rPr>
          <w:iCs/>
        </w:rPr>
      </w:pPr>
      <w:r>
        <w:rPr>
          <w:iCs/>
        </w:rPr>
        <w:t>10) Žádost o povolení výjimky z nejnižšího počtu žáků ZŠ a MŠ pro školní rok 2025-2026</w:t>
      </w:r>
    </w:p>
    <w:p w14:paraId="149F320D" w14:textId="37D8B8FB" w:rsidR="007127CE" w:rsidRDefault="007127CE" w:rsidP="00C97543">
      <w:pPr>
        <w:rPr>
          <w:iCs/>
        </w:rPr>
      </w:pPr>
      <w:r>
        <w:rPr>
          <w:iCs/>
        </w:rPr>
        <w:t>10) Smlouva na provozování kontejneru pro sběr oděvů a textilu.</w:t>
      </w:r>
    </w:p>
    <w:p w14:paraId="639CDDF4" w14:textId="77777777" w:rsidR="00C97543" w:rsidRDefault="00C97543" w:rsidP="00C97543">
      <w:pPr>
        <w:rPr>
          <w:iCs/>
        </w:rPr>
      </w:pPr>
    </w:p>
    <w:p w14:paraId="13FBCD68" w14:textId="330C5247" w:rsidR="00C97543" w:rsidRDefault="00C97543" w:rsidP="00C97543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Zápis byl vyhotoven dne: </w:t>
      </w:r>
      <w:proofErr w:type="gramStart"/>
      <w:r w:rsidR="007127CE">
        <w:rPr>
          <w:iCs/>
        </w:rPr>
        <w:t>2</w:t>
      </w:r>
      <w:r w:rsidR="00BA2CD4">
        <w:rPr>
          <w:iCs/>
        </w:rPr>
        <w:t>.</w:t>
      </w:r>
      <w:r w:rsidR="007127CE">
        <w:rPr>
          <w:iCs/>
        </w:rPr>
        <w:t>7</w:t>
      </w:r>
      <w:r w:rsidR="00BF6D43">
        <w:rPr>
          <w:iCs/>
        </w:rPr>
        <w:t>.202</w:t>
      </w:r>
      <w:r w:rsidR="00506F2E">
        <w:rPr>
          <w:iCs/>
        </w:rPr>
        <w:t>5</w:t>
      </w:r>
      <w:proofErr w:type="gramEnd"/>
    </w:p>
    <w:p w14:paraId="3E03DA9C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34E6659E" w14:textId="77777777" w:rsidR="00BF6D43" w:rsidRDefault="00BF6D43" w:rsidP="00C97543">
      <w:pPr>
        <w:pStyle w:val="Zkladntext2"/>
        <w:spacing w:after="0" w:line="240" w:lineRule="auto"/>
        <w:rPr>
          <w:i/>
          <w:iCs/>
        </w:rPr>
      </w:pPr>
    </w:p>
    <w:p w14:paraId="05D53B2A" w14:textId="77777777" w:rsidR="00C97543" w:rsidRDefault="00C97543" w:rsidP="00C97543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>Zapisovatelka: Renata Bodláková</w:t>
      </w:r>
    </w:p>
    <w:p w14:paraId="604B68C9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47FFDF81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3E2E34B3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0DA892E5" w14:textId="2529C4FF" w:rsidR="00C97543" w:rsidRDefault="00C97543" w:rsidP="00C97543">
      <w:pPr>
        <w:pStyle w:val="Zkladntext2"/>
        <w:tabs>
          <w:tab w:val="left" w:pos="5245"/>
        </w:tabs>
        <w:spacing w:after="0" w:line="240" w:lineRule="auto"/>
      </w:pPr>
      <w:r>
        <w:rPr>
          <w:iCs/>
        </w:rPr>
        <w:t xml:space="preserve">     Ověřovatelé:             Martina Junová        </w:t>
      </w:r>
      <w:r>
        <w:rPr>
          <w:iCs/>
        </w:rPr>
        <w:tab/>
        <w:t xml:space="preserve">ověřila zápis </w:t>
      </w:r>
      <w:r w:rsidR="00506F2E">
        <w:rPr>
          <w:iCs/>
        </w:rPr>
        <w:t xml:space="preserve">     </w:t>
      </w:r>
      <w:r>
        <w:rPr>
          <w:iCs/>
        </w:rPr>
        <w:t>…………………….</w:t>
      </w:r>
    </w:p>
    <w:p w14:paraId="171802D5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0F315C3B" w14:textId="000C6B8B" w:rsidR="00C97543" w:rsidRDefault="00C97543" w:rsidP="00C97543">
      <w:pPr>
        <w:pStyle w:val="Zkladntext2"/>
        <w:tabs>
          <w:tab w:val="left" w:pos="5245"/>
        </w:tabs>
        <w:spacing w:after="0" w:line="240" w:lineRule="auto"/>
        <w:ind w:left="1776"/>
        <w:rPr>
          <w:iCs/>
        </w:rPr>
      </w:pPr>
      <w:r>
        <w:rPr>
          <w:iCs/>
        </w:rPr>
        <w:t xml:space="preserve">         Petra Humlíčková   </w:t>
      </w:r>
      <w:r>
        <w:rPr>
          <w:iCs/>
        </w:rPr>
        <w:tab/>
        <w:t xml:space="preserve">ověřil zápis </w:t>
      </w:r>
      <w:r w:rsidR="00506F2E">
        <w:rPr>
          <w:iCs/>
        </w:rPr>
        <w:t xml:space="preserve">      </w:t>
      </w:r>
      <w:r>
        <w:rPr>
          <w:iCs/>
        </w:rPr>
        <w:t>…………..………….</w:t>
      </w:r>
    </w:p>
    <w:p w14:paraId="73ABF568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26F29CE8" w14:textId="780F0968" w:rsidR="00C97543" w:rsidRDefault="00C97543" w:rsidP="00C97543">
      <w:pPr>
        <w:pStyle w:val="Zkladntext2"/>
        <w:tabs>
          <w:tab w:val="left" w:pos="5245"/>
        </w:tabs>
        <w:spacing w:after="0" w:line="240" w:lineRule="auto"/>
        <w:ind w:left="360"/>
        <w:rPr>
          <w:i/>
          <w:iCs/>
        </w:rPr>
      </w:pPr>
      <w:r>
        <w:rPr>
          <w:iCs/>
        </w:rPr>
        <w:t xml:space="preserve">Starosta:                   Mojmír Humlíček </w:t>
      </w:r>
      <w:r>
        <w:rPr>
          <w:iCs/>
        </w:rPr>
        <w:tab/>
        <w:t xml:space="preserve"> podepsal zápis </w:t>
      </w:r>
      <w:r w:rsidR="00506F2E">
        <w:rPr>
          <w:iCs/>
        </w:rPr>
        <w:t xml:space="preserve">      </w:t>
      </w:r>
      <w:r>
        <w:rPr>
          <w:iCs/>
        </w:rPr>
        <w:t>………….………</w:t>
      </w:r>
    </w:p>
    <w:p w14:paraId="447A2927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1D8991D7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41ACA252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16DC0CFE" w14:textId="77777777" w:rsidR="00C97543" w:rsidRDefault="00C97543" w:rsidP="00C97543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Razítko obce:</w:t>
      </w:r>
    </w:p>
    <w:p w14:paraId="12EB20A7" w14:textId="77777777" w:rsidR="00753678" w:rsidRDefault="00753678"/>
    <w:sectPr w:rsidR="0075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24DC"/>
    <w:multiLevelType w:val="hybridMultilevel"/>
    <w:tmpl w:val="6450F0A8"/>
    <w:lvl w:ilvl="0" w:tplc="1D1E5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205"/>
    <w:multiLevelType w:val="hybridMultilevel"/>
    <w:tmpl w:val="318C2D6A"/>
    <w:lvl w:ilvl="0" w:tplc="9B0E0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3"/>
    <w:rsid w:val="00043CF7"/>
    <w:rsid w:val="00053B0E"/>
    <w:rsid w:val="00074D23"/>
    <w:rsid w:val="00075101"/>
    <w:rsid w:val="000D7DF7"/>
    <w:rsid w:val="000E21C8"/>
    <w:rsid w:val="00182387"/>
    <w:rsid w:val="001957FE"/>
    <w:rsid w:val="001C2728"/>
    <w:rsid w:val="001F455C"/>
    <w:rsid w:val="00202A6A"/>
    <w:rsid w:val="00215F39"/>
    <w:rsid w:val="00313902"/>
    <w:rsid w:val="0034018D"/>
    <w:rsid w:val="003555D0"/>
    <w:rsid w:val="003A04C5"/>
    <w:rsid w:val="003D599F"/>
    <w:rsid w:val="003D5DFC"/>
    <w:rsid w:val="004A1E74"/>
    <w:rsid w:val="00506F2E"/>
    <w:rsid w:val="00564BD3"/>
    <w:rsid w:val="00574351"/>
    <w:rsid w:val="005A2BF9"/>
    <w:rsid w:val="005B48A6"/>
    <w:rsid w:val="006914E5"/>
    <w:rsid w:val="006918D3"/>
    <w:rsid w:val="00694645"/>
    <w:rsid w:val="006A67E7"/>
    <w:rsid w:val="006F2A9F"/>
    <w:rsid w:val="007127CE"/>
    <w:rsid w:val="00753678"/>
    <w:rsid w:val="0076341C"/>
    <w:rsid w:val="00774969"/>
    <w:rsid w:val="00777628"/>
    <w:rsid w:val="00797ED7"/>
    <w:rsid w:val="007D19F6"/>
    <w:rsid w:val="00813D0A"/>
    <w:rsid w:val="00887284"/>
    <w:rsid w:val="008B4E78"/>
    <w:rsid w:val="008B4ECF"/>
    <w:rsid w:val="008E1177"/>
    <w:rsid w:val="00903748"/>
    <w:rsid w:val="00917CD6"/>
    <w:rsid w:val="0092646D"/>
    <w:rsid w:val="009C61D8"/>
    <w:rsid w:val="009E6118"/>
    <w:rsid w:val="009E6B0A"/>
    <w:rsid w:val="00A024D7"/>
    <w:rsid w:val="00A25650"/>
    <w:rsid w:val="00B134D8"/>
    <w:rsid w:val="00B76760"/>
    <w:rsid w:val="00B800D1"/>
    <w:rsid w:val="00BA2CD4"/>
    <w:rsid w:val="00BC3329"/>
    <w:rsid w:val="00BF6D43"/>
    <w:rsid w:val="00C66421"/>
    <w:rsid w:val="00C73197"/>
    <w:rsid w:val="00C97543"/>
    <w:rsid w:val="00CD0FB9"/>
    <w:rsid w:val="00CE0A3A"/>
    <w:rsid w:val="00CF47A4"/>
    <w:rsid w:val="00D152FA"/>
    <w:rsid w:val="00D820D4"/>
    <w:rsid w:val="00DA2372"/>
    <w:rsid w:val="00DB67BB"/>
    <w:rsid w:val="00DC7719"/>
    <w:rsid w:val="00E10C95"/>
    <w:rsid w:val="00E82891"/>
    <w:rsid w:val="00E93D46"/>
    <w:rsid w:val="00F334F4"/>
    <w:rsid w:val="00F4217E"/>
    <w:rsid w:val="00F73B94"/>
    <w:rsid w:val="00FC5BA5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314F"/>
  <w15:chartTrackingRefBased/>
  <w15:docId w15:val="{F5077ABC-C7E7-41BF-8DF4-E24F42B6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543"/>
    <w:pPr>
      <w:keepNext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C97543"/>
    <w:rPr>
      <w:rFonts w:ascii="Times New Roman" w:eastAsia="Times New Roman" w:hAnsi="Times New Roman" w:cs="Times New Roman"/>
      <w:b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C975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97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543"/>
    <w:pPr>
      <w:ind w:left="720"/>
      <w:contextualSpacing/>
    </w:pPr>
  </w:style>
  <w:style w:type="paragraph" w:customStyle="1" w:styleId="Standard">
    <w:name w:val="Standard"/>
    <w:rsid w:val="00C975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kladntext31">
    <w:name w:val="Základní text 31"/>
    <w:basedOn w:val="Normln"/>
    <w:rsid w:val="00C97543"/>
    <w:pPr>
      <w:suppressAutoHyphens/>
    </w:pPr>
    <w:rPr>
      <w:kern w:val="2"/>
      <w:szCs w:val="20"/>
      <w:lang w:eastAsia="ar-SA"/>
    </w:rPr>
  </w:style>
  <w:style w:type="paragraph" w:customStyle="1" w:styleId="Default">
    <w:name w:val="Default"/>
    <w:rsid w:val="00691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A2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starosta</cp:lastModifiedBy>
  <cp:revision>2</cp:revision>
  <dcterms:created xsi:type="dcterms:W3CDTF">2025-07-03T06:55:00Z</dcterms:created>
  <dcterms:modified xsi:type="dcterms:W3CDTF">2025-07-03T06:55:00Z</dcterms:modified>
</cp:coreProperties>
</file>