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FA" w:rsidRDefault="000F0CFA" w:rsidP="000F0CFA">
      <w:pPr>
        <w:pStyle w:val="Nadpis3"/>
        <w:jc w:val="center"/>
        <w:rPr>
          <w:sz w:val="28"/>
          <w:szCs w:val="28"/>
        </w:rPr>
      </w:pPr>
      <w:r>
        <w:rPr>
          <w:sz w:val="28"/>
          <w:szCs w:val="28"/>
        </w:rPr>
        <w:t>Z á p i s   z 8.  řádného zasedání ZO</w:t>
      </w:r>
    </w:p>
    <w:p w:rsidR="000F0CFA" w:rsidRDefault="000F0CFA" w:rsidP="000F0CFA">
      <w:pPr>
        <w:pStyle w:val="Nadpis3"/>
        <w:jc w:val="center"/>
        <w:rPr>
          <w:sz w:val="24"/>
        </w:rPr>
      </w:pPr>
      <w:r>
        <w:rPr>
          <w:sz w:val="24"/>
        </w:rPr>
        <w:t>Fryšava pod Žákovou horou konaného dne 11. září 2023</w:t>
      </w:r>
    </w:p>
    <w:p w:rsidR="000F0CFA" w:rsidRDefault="000F0CFA" w:rsidP="000F0CFA">
      <w:pPr>
        <w:tabs>
          <w:tab w:val="left" w:pos="6840"/>
        </w:tabs>
        <w:jc w:val="center"/>
      </w:pPr>
      <w:r>
        <w:t>v 16</w:t>
      </w:r>
      <w:r>
        <w:rPr>
          <w:vertAlign w:val="superscript"/>
        </w:rPr>
        <w:t>30</w:t>
      </w:r>
      <w:r>
        <w:t xml:space="preserve"> hodin v kulturním domě Fryšava pod Žákovou horou.</w:t>
      </w:r>
    </w:p>
    <w:p w:rsidR="000F0CFA" w:rsidRDefault="000F0CFA" w:rsidP="000F0CFA">
      <w:pPr>
        <w:tabs>
          <w:tab w:val="left" w:pos="6840"/>
        </w:tabs>
      </w:pPr>
    </w:p>
    <w:p w:rsidR="000F0CFA" w:rsidRDefault="000F0CFA" w:rsidP="000F0CFA">
      <w:pPr>
        <w:tabs>
          <w:tab w:val="left" w:pos="6840"/>
        </w:tabs>
      </w:pPr>
      <w:r>
        <w:t xml:space="preserve">Přítomni: Mojmír Humlíček, Michal Němec, Petra Humlíčková, Martina Junová, Petr Němec, Martin Veselský </w:t>
      </w:r>
    </w:p>
    <w:p w:rsidR="000F0CFA" w:rsidRDefault="000F0CFA" w:rsidP="000F0CFA">
      <w:pPr>
        <w:tabs>
          <w:tab w:val="left" w:pos="6840"/>
        </w:tabs>
      </w:pPr>
    </w:p>
    <w:p w:rsidR="000F0CFA" w:rsidRDefault="000F0CFA" w:rsidP="000F0CFA">
      <w:pPr>
        <w:tabs>
          <w:tab w:val="left" w:pos="6840"/>
        </w:tabs>
      </w:pPr>
      <w:r>
        <w:t>Omluveni: Lukáš Horský</w:t>
      </w:r>
    </w:p>
    <w:p w:rsidR="000F0CFA" w:rsidRDefault="000F0CFA" w:rsidP="000F0CFA">
      <w:pPr>
        <w:tabs>
          <w:tab w:val="left" w:pos="6840"/>
        </w:tabs>
      </w:pPr>
      <w:r>
        <w:t>Neomluveni: 0</w:t>
      </w:r>
    </w:p>
    <w:p w:rsidR="000F0CFA" w:rsidRDefault="000F0CFA" w:rsidP="000F0CFA">
      <w:pPr>
        <w:tabs>
          <w:tab w:val="left" w:pos="6840"/>
        </w:tabs>
      </w:pPr>
    </w:p>
    <w:p w:rsidR="000F0CFA" w:rsidRDefault="000F0CFA" w:rsidP="000F0CFA">
      <w:pPr>
        <w:tabs>
          <w:tab w:val="left" w:pos="6840"/>
        </w:tabs>
      </w:pPr>
    </w:p>
    <w:p w:rsidR="000F0CFA" w:rsidRDefault="000F0CFA" w:rsidP="000F0CFA">
      <w:pPr>
        <w:rPr>
          <w:b/>
          <w:iCs/>
          <w:u w:val="single"/>
        </w:rPr>
      </w:pPr>
      <w:r>
        <w:rPr>
          <w:b/>
          <w:iCs/>
          <w:u w:val="single"/>
        </w:rPr>
        <w:t>Zahájení zasedání zastupitelstva</w:t>
      </w:r>
    </w:p>
    <w:p w:rsidR="000F0CFA" w:rsidRDefault="000F0CFA" w:rsidP="000F0CFA">
      <w:pPr>
        <w:pStyle w:val="Zkladntext2"/>
        <w:spacing w:after="0" w:line="240" w:lineRule="auto"/>
        <w:jc w:val="both"/>
        <w:rPr>
          <w:iCs/>
        </w:rPr>
      </w:pPr>
    </w:p>
    <w:p w:rsidR="000F0CFA" w:rsidRDefault="000F0CFA" w:rsidP="000F0CFA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Zasedání Zastupitelstva obce Fryšava pod Žákovou horou (dále též jako „zastupitelstvo“) bylo zahájeno v 16</w:t>
      </w:r>
      <w:r>
        <w:rPr>
          <w:iCs/>
          <w:vertAlign w:val="superscript"/>
        </w:rPr>
        <w:t xml:space="preserve">32 </w:t>
      </w:r>
      <w:r>
        <w:rPr>
          <w:iCs/>
        </w:rPr>
        <w:t xml:space="preserve">hodin starostou obce Mojmírem </w:t>
      </w:r>
      <w:proofErr w:type="spellStart"/>
      <w:r>
        <w:rPr>
          <w:iCs/>
        </w:rPr>
        <w:t>Humlíčkem</w:t>
      </w:r>
      <w:proofErr w:type="spellEnd"/>
      <w:r>
        <w:rPr>
          <w:iCs/>
        </w:rPr>
        <w:t xml:space="preserve"> (dále jako „předsedající“). </w:t>
      </w:r>
    </w:p>
    <w:p w:rsidR="000F0CFA" w:rsidRDefault="000F0CFA" w:rsidP="000F0CFA">
      <w:pPr>
        <w:pStyle w:val="Zkladntext2"/>
        <w:spacing w:after="0" w:line="240" w:lineRule="auto"/>
        <w:ind w:left="708"/>
        <w:jc w:val="both"/>
        <w:rPr>
          <w:iCs/>
        </w:rPr>
      </w:pPr>
    </w:p>
    <w:p w:rsidR="000F0CFA" w:rsidRDefault="000F0CFA" w:rsidP="000F0CFA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konstatoval, že zasedání bylo řádně svoláno. Informace podle § 93 odst. 1 zákona o obcích byla na úřední desce Obecního úřadu Fryšava pod Žákovou horou zveřejněna v souladu se zákonem po dobu nejméně 7 dní, a to od </w:t>
      </w:r>
      <w:proofErr w:type="gramStart"/>
      <w:r w:rsidR="00C5478C">
        <w:rPr>
          <w:iCs/>
        </w:rPr>
        <w:t>29.8.2023</w:t>
      </w:r>
      <w:proofErr w:type="gramEnd"/>
      <w:r>
        <w:rPr>
          <w:iCs/>
        </w:rPr>
        <w:t xml:space="preserve"> do </w:t>
      </w:r>
      <w:r w:rsidR="00C5478C">
        <w:rPr>
          <w:iCs/>
        </w:rPr>
        <w:t>1</w:t>
      </w:r>
      <w:r w:rsidR="000017FD">
        <w:rPr>
          <w:iCs/>
        </w:rPr>
        <w:t>2</w:t>
      </w:r>
      <w:r w:rsidR="00C5478C">
        <w:rPr>
          <w:iCs/>
        </w:rPr>
        <w:t>.9.2023</w:t>
      </w:r>
      <w:r w:rsidR="000017FD">
        <w:rPr>
          <w:iCs/>
        </w:rPr>
        <w:t xml:space="preserve"> (svěšení)</w:t>
      </w:r>
      <w:r>
        <w:rPr>
          <w:iCs/>
        </w:rPr>
        <w:t xml:space="preserve">. Současně byla zveřejněna na „elektronické úřední desce“. </w:t>
      </w:r>
    </w:p>
    <w:p w:rsidR="000F0CFA" w:rsidRDefault="000F0CFA" w:rsidP="000F0CFA">
      <w:pPr>
        <w:pStyle w:val="Zkladntext2"/>
        <w:spacing w:after="0" w:line="240" w:lineRule="auto"/>
        <w:jc w:val="both"/>
        <w:rPr>
          <w:iCs/>
        </w:rPr>
      </w:pPr>
    </w:p>
    <w:p w:rsidR="000F0CFA" w:rsidRDefault="000F0CFA" w:rsidP="000F0CFA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dále z prezenční listiny přítomných členů zastupitelstva (příloha </w:t>
      </w:r>
      <w:proofErr w:type="gramStart"/>
      <w:r>
        <w:rPr>
          <w:iCs/>
        </w:rPr>
        <w:t>č.1) konstatoval</w:t>
      </w:r>
      <w:proofErr w:type="gramEnd"/>
      <w:r>
        <w:rPr>
          <w:iCs/>
        </w:rPr>
        <w:t>, že přítomno je 6</w:t>
      </w:r>
      <w:r w:rsidR="000017FD">
        <w:rPr>
          <w:iCs/>
        </w:rPr>
        <w:t xml:space="preserve"> </w:t>
      </w:r>
      <w:r>
        <w:rPr>
          <w:iCs/>
        </w:rPr>
        <w:t xml:space="preserve">členů zastupitelstva (z celkového počtu 7 členů zastupitelstva), tudíž zastupitelstvo je usnášeníschopné (§ 92 odst. 3 zákona o obcích). </w:t>
      </w:r>
    </w:p>
    <w:p w:rsidR="000F0CFA" w:rsidRDefault="000F0CFA" w:rsidP="000F0CFA">
      <w:pPr>
        <w:pStyle w:val="Zkladntext2"/>
        <w:spacing w:after="0" w:line="240" w:lineRule="auto"/>
        <w:jc w:val="both"/>
        <w:rPr>
          <w:i/>
          <w:iCs/>
        </w:rPr>
      </w:pPr>
    </w:p>
    <w:p w:rsidR="000F0CFA" w:rsidRDefault="000F0CFA" w:rsidP="000F0CFA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0F0CFA" w:rsidRDefault="000F0CFA" w:rsidP="000F0CFA">
      <w:pPr>
        <w:pStyle w:val="Zkladntext2"/>
        <w:spacing w:after="0" w:line="240" w:lineRule="auto"/>
        <w:rPr>
          <w:b/>
          <w:bCs/>
          <w:iCs/>
          <w:u w:val="single"/>
        </w:rPr>
      </w:pPr>
    </w:p>
    <w:p w:rsidR="000F0CFA" w:rsidRDefault="000F0CFA" w:rsidP="000F0CFA">
      <w:pPr>
        <w:pStyle w:val="Zkladntext2"/>
        <w:spacing w:after="0" w:line="240" w:lineRule="auto"/>
        <w:rPr>
          <w:b/>
          <w:bCs/>
          <w:iCs/>
          <w:u w:val="single"/>
        </w:rPr>
      </w:pPr>
    </w:p>
    <w:p w:rsidR="000F0CFA" w:rsidRDefault="000F0CFA" w:rsidP="000F0CFA">
      <w:pPr>
        <w:pStyle w:val="Zkladntext2"/>
        <w:spacing w:after="0" w:line="240" w:lineRule="auto"/>
        <w:rPr>
          <w:iCs/>
        </w:rPr>
      </w:pPr>
      <w:r>
        <w:t xml:space="preserve"> </w:t>
      </w:r>
      <w:r>
        <w:rPr>
          <w:b/>
          <w:u w:val="single"/>
        </w:rPr>
        <w:t xml:space="preserve">Bod č. I: </w:t>
      </w:r>
      <w:r>
        <w:rPr>
          <w:b/>
          <w:iCs/>
          <w:u w:val="single"/>
        </w:rPr>
        <w:t>Určení ověřovatelů a zapisovatele</w:t>
      </w:r>
    </w:p>
    <w:p w:rsidR="000F0CFA" w:rsidRDefault="000F0CFA" w:rsidP="000F0CFA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0F0CFA" w:rsidRDefault="000F0CFA" w:rsidP="000F0CFA">
      <w:pPr>
        <w:ind w:left="708"/>
        <w:jc w:val="both"/>
        <w:rPr>
          <w:iCs/>
        </w:rPr>
      </w:pPr>
      <w:r>
        <w:t xml:space="preserve">Předsedající navrhl určit ověřovateli zápisu Martinu Junovou a </w:t>
      </w:r>
      <w:r w:rsidR="000017FD">
        <w:t>Michala Němce</w:t>
      </w:r>
      <w:r>
        <w:t xml:space="preserve">, zapisovatelkou Renatu Bodlákovou.  K návrhu nebyly vzneseny žádné protinávrhy. </w:t>
      </w:r>
    </w:p>
    <w:p w:rsidR="000F0CFA" w:rsidRDefault="000F0CFA" w:rsidP="000F0CFA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0F0CFA" w:rsidRDefault="000F0CFA" w:rsidP="000F0CFA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0F0CFA" w:rsidRDefault="000F0CFA" w:rsidP="000F0CFA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0F0CFA" w:rsidRDefault="000F0CFA" w:rsidP="000F0CFA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0F0CFA" w:rsidRDefault="000F0CFA" w:rsidP="000F0CF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</w:t>
      </w:r>
      <w:proofErr w:type="spellStart"/>
      <w:r>
        <w:rPr>
          <w:b/>
          <w:i/>
          <w:iCs/>
        </w:rPr>
        <w:t>Fryšav</w:t>
      </w:r>
      <w:r w:rsidR="003B3902">
        <w:rPr>
          <w:b/>
          <w:i/>
          <w:iCs/>
        </w:rPr>
        <w:t>y</w:t>
      </w:r>
      <w:proofErr w:type="spellEnd"/>
      <w:r>
        <w:rPr>
          <w:b/>
          <w:i/>
          <w:iCs/>
        </w:rPr>
        <w:t xml:space="preserve"> pod Žákovou horou určuje zapisovatelku paní Renatu Bodlákovou, ověřovatele zápisu: paní Martinu Junovou a </w:t>
      </w:r>
      <w:r w:rsidR="000017FD">
        <w:rPr>
          <w:b/>
          <w:i/>
          <w:iCs/>
        </w:rPr>
        <w:t>pana Michala Němce.</w:t>
      </w:r>
    </w:p>
    <w:p w:rsidR="000F0CFA" w:rsidRDefault="000F0CFA" w:rsidP="000F0CFA">
      <w:pPr>
        <w:pStyle w:val="Zkladntext2"/>
        <w:spacing w:after="0" w:line="240" w:lineRule="auto"/>
        <w:ind w:left="708"/>
        <w:jc w:val="both"/>
        <w:rPr>
          <w:b/>
          <w:iCs/>
        </w:rPr>
      </w:pPr>
    </w:p>
    <w:p w:rsidR="000F0CFA" w:rsidRDefault="000F0CFA" w:rsidP="000F0CFA">
      <w:pPr>
        <w:jc w:val="center"/>
        <w:rPr>
          <w:b/>
          <w:iCs/>
        </w:rPr>
      </w:pPr>
      <w:r>
        <w:rPr>
          <w:b/>
          <w:iCs/>
        </w:rPr>
        <w:t xml:space="preserve">Výsledek hlasování:   Pro: </w:t>
      </w:r>
      <w:r w:rsidR="000017FD">
        <w:rPr>
          <w:b/>
          <w:iCs/>
        </w:rPr>
        <w:t>6</w:t>
      </w:r>
      <w:r>
        <w:rPr>
          <w:b/>
          <w:iCs/>
        </w:rPr>
        <w:t xml:space="preserve"> Proti: 0 Zdrželi se: 0</w:t>
      </w:r>
    </w:p>
    <w:p w:rsidR="000F0CFA" w:rsidRDefault="000F0CFA" w:rsidP="000F0CFA">
      <w:pPr>
        <w:ind w:firstLine="708"/>
        <w:rPr>
          <w:b/>
          <w:iCs/>
        </w:rPr>
      </w:pPr>
    </w:p>
    <w:p w:rsidR="000F0CFA" w:rsidRDefault="000F0CFA" w:rsidP="000F0CFA">
      <w:pPr>
        <w:rPr>
          <w:b/>
          <w:iCs/>
        </w:rPr>
      </w:pPr>
      <w:r>
        <w:rPr>
          <w:b/>
          <w:iCs/>
        </w:rPr>
        <w:t>Usnesení č. 1/ZO-</w:t>
      </w:r>
      <w:r w:rsidR="000017FD">
        <w:rPr>
          <w:b/>
          <w:iCs/>
        </w:rPr>
        <w:t>8</w:t>
      </w:r>
      <w:r>
        <w:rPr>
          <w:b/>
          <w:iCs/>
        </w:rPr>
        <w:t>/202</w:t>
      </w:r>
      <w:r w:rsidR="000017FD">
        <w:rPr>
          <w:b/>
          <w:iCs/>
        </w:rPr>
        <w:t>3</w:t>
      </w:r>
      <w:r>
        <w:rPr>
          <w:iCs/>
        </w:rPr>
        <w:t xml:space="preserve"> </w:t>
      </w:r>
      <w:r>
        <w:rPr>
          <w:b/>
          <w:iCs/>
        </w:rPr>
        <w:t>bylo schváleno.</w:t>
      </w:r>
    </w:p>
    <w:p w:rsidR="000F0CFA" w:rsidRDefault="000F0CFA" w:rsidP="000F0CFA">
      <w:pPr>
        <w:pStyle w:val="Standard"/>
        <w:jc w:val="both"/>
        <w:rPr>
          <w:rFonts w:ascii="Arial" w:hAnsi="Arial" w:cs="Arial"/>
          <w:i/>
          <w:sz w:val="32"/>
          <w:szCs w:val="32"/>
        </w:rPr>
      </w:pPr>
    </w:p>
    <w:p w:rsidR="000F0CFA" w:rsidRDefault="000F0CFA" w:rsidP="000F0CFA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0F0CFA" w:rsidRDefault="000F0CFA" w:rsidP="000F0CFA">
      <w:pPr>
        <w:pStyle w:val="Zkladntext2"/>
        <w:spacing w:after="0" w:line="240" w:lineRule="auto"/>
        <w:jc w:val="center"/>
        <w:rPr>
          <w:b/>
          <w:iCs/>
          <w:u w:val="single"/>
        </w:rPr>
      </w:pPr>
    </w:p>
    <w:p w:rsidR="000F0CFA" w:rsidRDefault="000F0CFA" w:rsidP="000F0CFA">
      <w:pPr>
        <w:pStyle w:val="Zkladntext2"/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>Schválení programu:</w:t>
      </w:r>
    </w:p>
    <w:p w:rsidR="000F0CFA" w:rsidRDefault="000F0CFA" w:rsidP="000F0CFA">
      <w:pPr>
        <w:pStyle w:val="Zkladntext2"/>
        <w:spacing w:after="0" w:line="240" w:lineRule="auto"/>
        <w:jc w:val="both"/>
        <w:rPr>
          <w:b/>
          <w:iCs/>
        </w:rPr>
      </w:pPr>
    </w:p>
    <w:p w:rsidR="000F0CFA" w:rsidRDefault="000F0CFA" w:rsidP="000F0CF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Předsedající seznámil přítomné s návrhem programu, který je v souladu s pozvánkou předanou </w:t>
      </w:r>
      <w:r>
        <w:rPr>
          <w:iCs/>
        </w:rPr>
        <w:lastRenderedPageBreak/>
        <w:t xml:space="preserve">členům zastupitelstva a v souladu s informací zveřejněnou na úřední desce. </w:t>
      </w:r>
    </w:p>
    <w:p w:rsidR="000017FD" w:rsidRDefault="000017FD" w:rsidP="000F0CF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</w:rPr>
      </w:pPr>
    </w:p>
    <w:p w:rsidR="000F0CFA" w:rsidRDefault="000F0CFA" w:rsidP="000F0CFA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0F0CFA" w:rsidRDefault="000F0CFA" w:rsidP="000F0CFA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0F0CFA" w:rsidRDefault="000F0CFA" w:rsidP="000F0CFA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</w:t>
      </w:r>
      <w:proofErr w:type="spellStart"/>
      <w:r>
        <w:rPr>
          <w:b/>
          <w:i/>
          <w:iCs/>
        </w:rPr>
        <w:t>Fryšav</w:t>
      </w:r>
      <w:r w:rsidR="003B3902">
        <w:rPr>
          <w:b/>
          <w:i/>
          <w:iCs/>
        </w:rPr>
        <w:t>y</w:t>
      </w:r>
      <w:proofErr w:type="spellEnd"/>
      <w:r>
        <w:rPr>
          <w:b/>
          <w:i/>
          <w:iCs/>
        </w:rPr>
        <w:t xml:space="preserve"> pod Žákovou horou schvaluje následující program   </w:t>
      </w:r>
    </w:p>
    <w:p w:rsidR="000F0CFA" w:rsidRDefault="000F0CFA" w:rsidP="000F0CFA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>1. řádného zasedání:</w:t>
      </w:r>
    </w:p>
    <w:p w:rsidR="000F0CFA" w:rsidRDefault="000F0CFA" w:rsidP="000F0CFA">
      <w:pPr>
        <w:jc w:val="both"/>
      </w:pPr>
    </w:p>
    <w:p w:rsidR="000F0CFA" w:rsidRDefault="000F0CFA" w:rsidP="000F0C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b/>
          <w:bCs/>
        </w:rPr>
        <w:t>Program: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ab/>
      </w:r>
      <w:r>
        <w:rPr>
          <w:bCs/>
        </w:rPr>
        <w:t>1) Zahájení.</w:t>
      </w:r>
    </w:p>
    <w:p w:rsidR="000F0CFA" w:rsidRDefault="000F0CFA" w:rsidP="000F0C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2) Kontrola zápisu z</w:t>
      </w:r>
      <w:r w:rsidR="000017FD">
        <w:rPr>
          <w:bCs/>
        </w:rPr>
        <w:t>e 7. jednání</w:t>
      </w:r>
      <w:r>
        <w:rPr>
          <w:bCs/>
        </w:rPr>
        <w:t xml:space="preserve"> zastupitelstva obce.</w:t>
      </w:r>
    </w:p>
    <w:p w:rsidR="000F0CFA" w:rsidRDefault="000F0CFA" w:rsidP="000017FD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0017FD">
        <w:rPr>
          <w:bCs/>
        </w:rPr>
        <w:t>3) Rozpočtové opatření č. 6/2023.</w:t>
      </w:r>
    </w:p>
    <w:p w:rsidR="000F0CFA" w:rsidRDefault="000F0CFA" w:rsidP="000F0C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0017FD">
        <w:rPr>
          <w:bCs/>
        </w:rPr>
        <w:t>4</w:t>
      </w:r>
      <w:r>
        <w:rPr>
          <w:bCs/>
        </w:rPr>
        <w:t xml:space="preserve">) Rozpočtové opatření č. </w:t>
      </w:r>
      <w:r w:rsidR="000017FD">
        <w:rPr>
          <w:bCs/>
        </w:rPr>
        <w:t>7</w:t>
      </w:r>
      <w:r>
        <w:rPr>
          <w:bCs/>
        </w:rPr>
        <w:t>/202</w:t>
      </w:r>
      <w:r w:rsidR="000017FD">
        <w:rPr>
          <w:bCs/>
        </w:rPr>
        <w:t>3</w:t>
      </w:r>
      <w:r>
        <w:rPr>
          <w:bCs/>
        </w:rPr>
        <w:t>.</w:t>
      </w:r>
    </w:p>
    <w:p w:rsidR="000F0CFA" w:rsidRDefault="000F0CFA" w:rsidP="000017FD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0017FD">
        <w:rPr>
          <w:bCs/>
        </w:rPr>
        <w:t>5</w:t>
      </w:r>
      <w:r>
        <w:rPr>
          <w:bCs/>
        </w:rPr>
        <w:t xml:space="preserve">) </w:t>
      </w:r>
      <w:r w:rsidR="000017FD">
        <w:rPr>
          <w:bCs/>
        </w:rPr>
        <w:t>Školní zahrada, doplnění oplocení.</w:t>
      </w:r>
    </w:p>
    <w:p w:rsidR="000017FD" w:rsidRDefault="000017FD" w:rsidP="000017FD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6) Výměna oplocení </w:t>
      </w:r>
      <w:proofErr w:type="spellStart"/>
      <w:r>
        <w:rPr>
          <w:bCs/>
        </w:rPr>
        <w:t>fryšavského</w:t>
      </w:r>
      <w:proofErr w:type="spellEnd"/>
      <w:r>
        <w:rPr>
          <w:bCs/>
        </w:rPr>
        <w:t xml:space="preserve"> vodojemu.</w:t>
      </w:r>
    </w:p>
    <w:p w:rsidR="000017FD" w:rsidRDefault="000017FD" w:rsidP="000017FD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7) Zadání pro zhotovení projektové dokumentace na stavbu „Fryšava – </w:t>
      </w:r>
    </w:p>
    <w:p w:rsidR="000017FD" w:rsidRDefault="000017FD" w:rsidP="000017FD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     kabelizace VO u dětského hřiště“.</w:t>
      </w:r>
    </w:p>
    <w:p w:rsidR="00476FB4" w:rsidRDefault="000017FD" w:rsidP="000017FD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8) Pověření starosty obce k podpisu smlouvy ke zhotovení projektové </w:t>
      </w:r>
    </w:p>
    <w:p w:rsidR="000017FD" w:rsidRDefault="00476FB4" w:rsidP="000017FD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    </w:t>
      </w:r>
      <w:r w:rsidR="000017FD">
        <w:rPr>
          <w:bCs/>
        </w:rPr>
        <w:t>dokumentace na stavbu „Fryšava – kabelizace VO u dětského hřiště</w:t>
      </w:r>
      <w:r>
        <w:rPr>
          <w:bCs/>
        </w:rPr>
        <w:t>“.</w:t>
      </w:r>
    </w:p>
    <w:p w:rsidR="00476FB4" w:rsidRDefault="00476FB4" w:rsidP="000017FD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9) Pronájem obecního pozemku KN 134 pro zájmovou činnost, žadatel </w:t>
      </w:r>
      <w:r w:rsidR="000A3207">
        <w:rPr>
          <w:bCs/>
        </w:rPr>
        <w:t>Jiří Mach</w:t>
      </w:r>
    </w:p>
    <w:p w:rsidR="000F0CFA" w:rsidRDefault="000F0CFA" w:rsidP="000F0C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476FB4">
        <w:rPr>
          <w:bCs/>
        </w:rPr>
        <w:t>10</w:t>
      </w:r>
      <w:r>
        <w:rPr>
          <w:bCs/>
        </w:rPr>
        <w:t>) Diskuze.</w:t>
      </w:r>
    </w:p>
    <w:p w:rsidR="000F0CFA" w:rsidRDefault="000F0CFA" w:rsidP="000F0C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</w:t>
      </w:r>
      <w:r w:rsidR="00476FB4">
        <w:rPr>
          <w:bCs/>
        </w:rPr>
        <w:t>11</w:t>
      </w:r>
      <w:r>
        <w:rPr>
          <w:bCs/>
        </w:rPr>
        <w:t>) Závěr.</w:t>
      </w:r>
    </w:p>
    <w:p w:rsidR="000F0CFA" w:rsidRDefault="000F0CFA" w:rsidP="000F0CF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bCs/>
        </w:rPr>
      </w:pPr>
    </w:p>
    <w:p w:rsidR="000F0CFA" w:rsidRDefault="000F0CFA" w:rsidP="000F0CF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838"/>
        <w:jc w:val="both"/>
        <w:rPr>
          <w:bCs/>
        </w:rPr>
      </w:pPr>
    </w:p>
    <w:p w:rsidR="000F0CFA" w:rsidRDefault="000F0CFA" w:rsidP="000F0CFA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0F0CFA" w:rsidRDefault="000F0CFA" w:rsidP="000F0CFA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0F0CFA" w:rsidRDefault="000F0CFA" w:rsidP="000F0CF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</w:t>
      </w:r>
      <w:proofErr w:type="spellStart"/>
      <w:r>
        <w:rPr>
          <w:b/>
          <w:i/>
          <w:iCs/>
        </w:rPr>
        <w:t>Fryšavy</w:t>
      </w:r>
      <w:proofErr w:type="spellEnd"/>
      <w:r>
        <w:rPr>
          <w:b/>
          <w:i/>
          <w:iCs/>
        </w:rPr>
        <w:t xml:space="preserve"> pod Žákovou horou schvaluje předložený program v podobě tak, jak byl přednesen.</w:t>
      </w:r>
    </w:p>
    <w:p w:rsidR="000F0CFA" w:rsidRDefault="000F0CFA" w:rsidP="000F0CF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0F0CFA" w:rsidRDefault="000F0CFA" w:rsidP="000F0CFA">
      <w:pPr>
        <w:jc w:val="center"/>
        <w:rPr>
          <w:b/>
          <w:iCs/>
        </w:rPr>
      </w:pPr>
      <w:r>
        <w:rPr>
          <w:b/>
          <w:iCs/>
        </w:rPr>
        <w:t xml:space="preserve">Výsledek hlasování:   Pro: </w:t>
      </w:r>
      <w:r w:rsidR="00476FB4">
        <w:rPr>
          <w:b/>
          <w:iCs/>
        </w:rPr>
        <w:t>6</w:t>
      </w:r>
      <w:r>
        <w:rPr>
          <w:b/>
          <w:iCs/>
        </w:rPr>
        <w:t xml:space="preserve"> Proti: 0 Zdrželi se: 0</w:t>
      </w:r>
    </w:p>
    <w:p w:rsidR="000F0CFA" w:rsidRDefault="000F0CFA" w:rsidP="000F0CFA">
      <w:pPr>
        <w:ind w:firstLine="708"/>
        <w:rPr>
          <w:b/>
          <w:iCs/>
        </w:rPr>
      </w:pPr>
    </w:p>
    <w:p w:rsidR="000F0CFA" w:rsidRDefault="000F0CFA" w:rsidP="000F0CFA">
      <w:pPr>
        <w:rPr>
          <w:b/>
          <w:iCs/>
        </w:rPr>
      </w:pPr>
      <w:r>
        <w:rPr>
          <w:b/>
          <w:iCs/>
        </w:rPr>
        <w:t>Usnesení č. 2/ZO-</w:t>
      </w:r>
      <w:r w:rsidR="00C72617">
        <w:rPr>
          <w:b/>
          <w:iCs/>
        </w:rPr>
        <w:t>8</w:t>
      </w:r>
      <w:r>
        <w:rPr>
          <w:b/>
          <w:iCs/>
        </w:rPr>
        <w:t>/202</w:t>
      </w:r>
      <w:r w:rsidR="00C72617">
        <w:rPr>
          <w:b/>
          <w:iCs/>
        </w:rPr>
        <w:t>3</w:t>
      </w:r>
      <w:r>
        <w:rPr>
          <w:b/>
          <w:iCs/>
        </w:rPr>
        <w:t xml:space="preserve"> bylo schváleno.</w:t>
      </w:r>
    </w:p>
    <w:p w:rsidR="000F0CFA" w:rsidRDefault="000F0CFA" w:rsidP="000F0CFA">
      <w:pPr>
        <w:rPr>
          <w:b/>
          <w:iCs/>
        </w:rPr>
      </w:pPr>
    </w:p>
    <w:p w:rsidR="000F0CFA" w:rsidRDefault="000F0CFA" w:rsidP="000F0CFA">
      <w:pPr>
        <w:rPr>
          <w:b/>
          <w:iCs/>
        </w:rPr>
      </w:pPr>
    </w:p>
    <w:p w:rsidR="000F0CFA" w:rsidRDefault="000F0CFA" w:rsidP="000F0CFA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0F0CFA" w:rsidRDefault="000F0CFA" w:rsidP="000F0CFA">
      <w:pPr>
        <w:pStyle w:val="Zkladntext2"/>
        <w:spacing w:after="0" w:line="240" w:lineRule="auto"/>
        <w:jc w:val="center"/>
        <w:rPr>
          <w:iCs/>
        </w:rPr>
      </w:pPr>
    </w:p>
    <w:p w:rsidR="000F0CFA" w:rsidRDefault="000F0CFA" w:rsidP="000F0CFA">
      <w:pPr>
        <w:pStyle w:val="Zkladntext2"/>
        <w:spacing w:after="0" w:line="240" w:lineRule="auto"/>
        <w:jc w:val="center"/>
        <w:rPr>
          <w:iCs/>
        </w:rPr>
      </w:pPr>
    </w:p>
    <w:p w:rsidR="000F0CFA" w:rsidRDefault="000F0CFA" w:rsidP="000F0CFA">
      <w:pPr>
        <w:pStyle w:val="Zkladntext2"/>
        <w:spacing w:after="0" w:line="240" w:lineRule="auto"/>
        <w:rPr>
          <w:b/>
          <w:bCs/>
          <w:u w:val="single"/>
        </w:rPr>
      </w:pPr>
      <w:r>
        <w:rPr>
          <w:b/>
          <w:iCs/>
          <w:u w:val="single"/>
        </w:rPr>
        <w:t>Bod č. II:</w:t>
      </w:r>
      <w:r>
        <w:rPr>
          <w:b/>
          <w:bCs/>
          <w:u w:val="single"/>
        </w:rPr>
        <w:t xml:space="preserve">  Kontrola zápisu z ustavujícího zasedání zastupitelstva obce:</w:t>
      </w:r>
    </w:p>
    <w:p w:rsidR="000F0CFA" w:rsidRDefault="000F0CFA" w:rsidP="000F0CFA">
      <w:pPr>
        <w:pStyle w:val="Zkladntext2"/>
        <w:spacing w:after="0" w:line="240" w:lineRule="auto"/>
        <w:rPr>
          <w:b/>
          <w:iCs/>
          <w:u w:val="single"/>
        </w:rPr>
      </w:pPr>
    </w:p>
    <w:p w:rsidR="000F0CFA" w:rsidRDefault="000F0CFA" w:rsidP="000F0CFA">
      <w:pPr>
        <w:pStyle w:val="Zkladntext2"/>
        <w:spacing w:after="0" w:line="240" w:lineRule="auto"/>
        <w:rPr>
          <w:iCs/>
        </w:rPr>
      </w:pPr>
      <w:r>
        <w:rPr>
          <w:iCs/>
        </w:rPr>
        <w:t xml:space="preserve">Předsedající konstatoval, že zápis </w:t>
      </w:r>
      <w:r w:rsidR="009E6224">
        <w:rPr>
          <w:iCs/>
        </w:rPr>
        <w:t>ze 7. řádného</w:t>
      </w:r>
      <w:r>
        <w:rPr>
          <w:iCs/>
        </w:rPr>
        <w:t xml:space="preserve"> zasedání ZO byl řádně ověřen, schválen a nebyly proti němu vzneseny námitky.</w:t>
      </w:r>
    </w:p>
    <w:p w:rsidR="000F0CFA" w:rsidRDefault="000F0CFA" w:rsidP="000F0CFA">
      <w:pPr>
        <w:pStyle w:val="Zkladntext2"/>
        <w:spacing w:after="0" w:line="240" w:lineRule="auto"/>
        <w:rPr>
          <w:iCs/>
        </w:rPr>
      </w:pPr>
    </w:p>
    <w:p w:rsidR="000F0CFA" w:rsidRDefault="000F0CFA" w:rsidP="000F0CFA">
      <w:pPr>
        <w:pStyle w:val="Zkladntext2"/>
        <w:spacing w:after="0" w:line="240" w:lineRule="auto"/>
        <w:rPr>
          <w:iCs/>
        </w:rPr>
      </w:pPr>
    </w:p>
    <w:p w:rsidR="000F0CFA" w:rsidRDefault="000F0CFA" w:rsidP="000F0CFA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0F0CFA" w:rsidRDefault="000F0CFA" w:rsidP="000F0CF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0F0CFA" w:rsidRDefault="000F0CFA" w:rsidP="000F0CF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0F0CFA" w:rsidRDefault="000F0CFA" w:rsidP="000F0C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č. III: </w:t>
      </w:r>
      <w:r w:rsidR="00903665">
        <w:rPr>
          <w:b/>
          <w:u w:val="single"/>
        </w:rPr>
        <w:t>Rozpočtové opatření č. 6/2023</w:t>
      </w:r>
      <w:r>
        <w:rPr>
          <w:b/>
          <w:iCs/>
          <w:u w:val="single"/>
        </w:rPr>
        <w:t xml:space="preserve"> </w:t>
      </w:r>
    </w:p>
    <w:p w:rsidR="000F0CFA" w:rsidRDefault="000F0CFA" w:rsidP="000F0CF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903665" w:rsidRDefault="00903665" w:rsidP="00903665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Předsedající informoval přítomné zastupitele o zveřejnění rozpočtového opatření č. 6/2023 na elektronické úřední desce obce, v tištěné podobě je k nahlédnutí v kanceláři obecního úřadu. Zastupitelé byli s obsahem rozpočtového opatření č. 6/2023 předem seznámeni. Rozpočtové opatření je přílohou tohoto zápisu.</w:t>
      </w:r>
    </w:p>
    <w:p w:rsidR="00903665" w:rsidRDefault="00903665" w:rsidP="00903665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903665" w:rsidRDefault="00903665" w:rsidP="00903665">
      <w:pPr>
        <w:pStyle w:val="Standard"/>
        <w:jc w:val="both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903665" w:rsidRDefault="00903665" w:rsidP="00903665">
      <w:pPr>
        <w:pStyle w:val="Standard"/>
        <w:rPr>
          <w:b/>
          <w:i/>
          <w:iCs/>
        </w:rPr>
      </w:pPr>
    </w:p>
    <w:p w:rsidR="00903665" w:rsidRDefault="00903665" w:rsidP="00903665">
      <w:pPr>
        <w:pStyle w:val="Standard"/>
        <w:jc w:val="both"/>
        <w:rPr>
          <w:lang w:val="cs-CZ"/>
        </w:rPr>
      </w:pPr>
      <w:r>
        <w:rPr>
          <w:b/>
          <w:i/>
          <w:iCs/>
          <w:lang w:val="cs-CZ"/>
        </w:rPr>
        <w:t xml:space="preserve">      Na vědomí, bez usnesení.</w:t>
      </w:r>
    </w:p>
    <w:p w:rsidR="000F0CFA" w:rsidRDefault="000F0CFA" w:rsidP="000F0CF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0F0CFA" w:rsidRDefault="000F0CFA" w:rsidP="000F0CFA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0F0CFA" w:rsidRDefault="000F0CFA" w:rsidP="000F0C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0F0CFA" w:rsidRDefault="000F0CFA" w:rsidP="000F0C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iCs/>
          <w:u w:val="single"/>
        </w:rPr>
        <w:t xml:space="preserve">Bod č. IV: </w:t>
      </w:r>
      <w:r w:rsidR="00B92BC0">
        <w:rPr>
          <w:b/>
          <w:iCs/>
          <w:u w:val="single"/>
        </w:rPr>
        <w:t>Rozpočtové opatření č. 7/2023</w:t>
      </w:r>
    </w:p>
    <w:p w:rsidR="000F0CFA" w:rsidRDefault="000F0CFA" w:rsidP="000F0C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B92BC0" w:rsidRDefault="00B92BC0" w:rsidP="00B92BC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Předsedající informoval přítomné zastupitele o zveřejnění rozpočtového opatření č. 7/2023 na elektronické úřední desce obce, v tištěné podobě je k nahlédnutí v kanceláři obecního úřadu. Zastupitelé byli s obsahem rozpočtového opatření č. 7/2023 předem seznámeni. Rozpočtové opatření je přílohou tohoto zápisu.</w:t>
      </w:r>
    </w:p>
    <w:p w:rsidR="00B92BC0" w:rsidRDefault="00B92BC0" w:rsidP="00B92BC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B92BC0" w:rsidRDefault="00B92BC0" w:rsidP="00B92BC0">
      <w:pPr>
        <w:pStyle w:val="Standard"/>
        <w:jc w:val="both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B92BC0" w:rsidRDefault="00B92BC0" w:rsidP="00B92BC0">
      <w:pPr>
        <w:pStyle w:val="Standard"/>
        <w:rPr>
          <w:b/>
          <w:i/>
          <w:iCs/>
        </w:rPr>
      </w:pPr>
    </w:p>
    <w:p w:rsidR="00B92BC0" w:rsidRPr="00B92BC0" w:rsidRDefault="00B92BC0" w:rsidP="00B92BC0">
      <w:pPr>
        <w:pStyle w:val="Standard"/>
        <w:jc w:val="both"/>
        <w:rPr>
          <w:lang w:val="cs-CZ"/>
        </w:rPr>
      </w:pPr>
      <w:r>
        <w:rPr>
          <w:b/>
          <w:i/>
          <w:iCs/>
          <w:lang w:val="cs-CZ"/>
        </w:rPr>
        <w:t xml:space="preserve">      Na vědomí, bez usnesení.</w:t>
      </w:r>
    </w:p>
    <w:p w:rsidR="00B92BC0" w:rsidRDefault="00B92BC0" w:rsidP="000F0C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0F0CFA" w:rsidRDefault="000F0CFA" w:rsidP="000F0CFA">
      <w:pPr>
        <w:pStyle w:val="Zkladntext2"/>
        <w:spacing w:after="0" w:line="240" w:lineRule="auto"/>
        <w:jc w:val="center"/>
        <w:rPr>
          <w:b/>
          <w:iCs/>
        </w:rPr>
      </w:pPr>
      <w:r>
        <w:rPr>
          <w:b/>
          <w:iCs/>
        </w:rPr>
        <w:t>*</w:t>
      </w:r>
      <w:r>
        <w:rPr>
          <w:b/>
          <w:iCs/>
        </w:rPr>
        <w:tab/>
        <w:t>*</w:t>
      </w:r>
      <w:r>
        <w:rPr>
          <w:b/>
          <w:iCs/>
        </w:rPr>
        <w:tab/>
        <w:t>*</w:t>
      </w:r>
    </w:p>
    <w:p w:rsidR="000F0CFA" w:rsidRDefault="000F0CFA" w:rsidP="000F0CFA">
      <w:pPr>
        <w:pStyle w:val="Zkladntext2"/>
        <w:spacing w:after="0" w:line="240" w:lineRule="auto"/>
        <w:rPr>
          <w:iCs/>
        </w:rPr>
      </w:pPr>
    </w:p>
    <w:p w:rsidR="000F0CFA" w:rsidRDefault="000F0CFA" w:rsidP="000F0C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>Bod č. V:</w:t>
      </w:r>
      <w:r w:rsidR="00201CE6" w:rsidRPr="000D62A3">
        <w:rPr>
          <w:b/>
          <w:bCs/>
          <w:u w:val="single"/>
        </w:rPr>
        <w:t xml:space="preserve"> Školní zahrada, doplnění oplocení</w:t>
      </w:r>
      <w:r>
        <w:rPr>
          <w:b/>
          <w:bCs/>
          <w:u w:val="single"/>
        </w:rPr>
        <w:t xml:space="preserve"> </w:t>
      </w:r>
    </w:p>
    <w:p w:rsidR="000F0CFA" w:rsidRDefault="000F0CFA" w:rsidP="000F0CFA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</w:p>
    <w:p w:rsidR="000F0CFA" w:rsidRDefault="000F0CFA" w:rsidP="000F0CFA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Předsedající informoval přítomné zastupitele a hosty o </w:t>
      </w:r>
      <w:r w:rsidR="000D62A3">
        <w:rPr>
          <w:bCs/>
        </w:rPr>
        <w:t>doplnění oplocení na školní zahradě, kdy z důvodu bezpečnosti</w:t>
      </w:r>
      <w:r w:rsidR="009E6224">
        <w:rPr>
          <w:bCs/>
        </w:rPr>
        <w:t xml:space="preserve"> dětí</w:t>
      </w:r>
      <w:r w:rsidR="000D62A3">
        <w:rPr>
          <w:bCs/>
        </w:rPr>
        <w:t xml:space="preserve"> došlo k přepůlení zahrady plotem s bránou. Hodnota zakázky: Kč 39.298,62.</w:t>
      </w:r>
    </w:p>
    <w:p w:rsidR="000D62A3" w:rsidRDefault="000D62A3" w:rsidP="000F0CFA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</w:p>
    <w:p w:rsidR="000F0CFA" w:rsidRDefault="000F0CFA" w:rsidP="000F0CFA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0F0CFA" w:rsidRDefault="000F0CFA" w:rsidP="000F0CFA">
      <w:pPr>
        <w:pStyle w:val="Standard"/>
        <w:rPr>
          <w:b/>
          <w:i/>
          <w:iCs/>
        </w:rPr>
      </w:pPr>
    </w:p>
    <w:p w:rsidR="005C1563" w:rsidRDefault="000D62A3" w:rsidP="005C1563">
      <w:pPr>
        <w:pStyle w:val="Standard"/>
        <w:jc w:val="both"/>
        <w:rPr>
          <w:b/>
          <w:i/>
          <w:iCs/>
          <w:lang w:val="cs-CZ"/>
        </w:rPr>
      </w:pPr>
      <w:r>
        <w:rPr>
          <w:lang w:val="cs-CZ"/>
        </w:rPr>
        <w:t xml:space="preserve">   </w:t>
      </w:r>
      <w:r w:rsidR="005C1563">
        <w:rPr>
          <w:b/>
          <w:i/>
          <w:iCs/>
        </w:rPr>
        <w:t xml:space="preserve">        </w:t>
      </w:r>
      <w:proofErr w:type="spellStart"/>
      <w:r w:rsidR="005C1563">
        <w:rPr>
          <w:b/>
          <w:i/>
        </w:rPr>
        <w:t>Zastupitelstvo</w:t>
      </w:r>
      <w:proofErr w:type="spellEnd"/>
      <w:r w:rsidR="005C1563">
        <w:rPr>
          <w:b/>
          <w:i/>
        </w:rPr>
        <w:t xml:space="preserve"> </w:t>
      </w:r>
      <w:proofErr w:type="spellStart"/>
      <w:r w:rsidR="005C1563">
        <w:rPr>
          <w:b/>
          <w:i/>
        </w:rPr>
        <w:t>obce</w:t>
      </w:r>
      <w:proofErr w:type="spellEnd"/>
      <w:r w:rsidR="005C1563">
        <w:rPr>
          <w:b/>
          <w:i/>
        </w:rPr>
        <w:t xml:space="preserve"> </w:t>
      </w:r>
      <w:proofErr w:type="spellStart"/>
      <w:r w:rsidR="005C1563">
        <w:rPr>
          <w:b/>
          <w:i/>
        </w:rPr>
        <w:t>Fryšavy</w:t>
      </w:r>
      <w:proofErr w:type="spellEnd"/>
      <w:r w:rsidR="005C1563">
        <w:rPr>
          <w:b/>
          <w:i/>
        </w:rPr>
        <w:t xml:space="preserve"> </w:t>
      </w:r>
      <w:proofErr w:type="spellStart"/>
      <w:r w:rsidR="005C1563">
        <w:rPr>
          <w:b/>
          <w:i/>
        </w:rPr>
        <w:t>pod</w:t>
      </w:r>
      <w:proofErr w:type="spellEnd"/>
      <w:r w:rsidR="005C1563">
        <w:rPr>
          <w:b/>
          <w:i/>
        </w:rPr>
        <w:t xml:space="preserve"> </w:t>
      </w:r>
      <w:proofErr w:type="spellStart"/>
      <w:r w:rsidR="005C1563">
        <w:rPr>
          <w:b/>
          <w:i/>
        </w:rPr>
        <w:t>Žákovou</w:t>
      </w:r>
      <w:proofErr w:type="spellEnd"/>
      <w:r w:rsidR="005C1563">
        <w:rPr>
          <w:b/>
          <w:i/>
        </w:rPr>
        <w:t xml:space="preserve"> </w:t>
      </w:r>
      <w:proofErr w:type="spellStart"/>
      <w:r w:rsidR="005C1563">
        <w:rPr>
          <w:b/>
          <w:i/>
        </w:rPr>
        <w:t>horou</w:t>
      </w:r>
      <w:proofErr w:type="spellEnd"/>
      <w:r w:rsidR="005C1563">
        <w:rPr>
          <w:b/>
          <w:i/>
        </w:rPr>
        <w:t xml:space="preserve"> </w:t>
      </w:r>
      <w:proofErr w:type="spellStart"/>
      <w:r w:rsidR="005C1563">
        <w:rPr>
          <w:b/>
          <w:i/>
        </w:rPr>
        <w:t>schvaluje</w:t>
      </w:r>
      <w:proofErr w:type="spellEnd"/>
      <w:r w:rsidR="005C1563">
        <w:rPr>
          <w:b/>
          <w:i/>
        </w:rPr>
        <w:t xml:space="preserve"> </w:t>
      </w:r>
      <w:proofErr w:type="spellStart"/>
      <w:r w:rsidR="005C1563">
        <w:rPr>
          <w:b/>
          <w:i/>
        </w:rPr>
        <w:t>doplnění</w:t>
      </w:r>
      <w:proofErr w:type="spellEnd"/>
      <w:r w:rsidR="005C1563">
        <w:rPr>
          <w:b/>
          <w:i/>
        </w:rPr>
        <w:t xml:space="preserve"> </w:t>
      </w:r>
      <w:proofErr w:type="spellStart"/>
      <w:r w:rsidR="005C1563">
        <w:rPr>
          <w:b/>
          <w:i/>
        </w:rPr>
        <w:t>oplocení</w:t>
      </w:r>
      <w:proofErr w:type="spellEnd"/>
      <w:r w:rsidR="005C1563">
        <w:rPr>
          <w:b/>
          <w:i/>
        </w:rPr>
        <w:t xml:space="preserve"> – </w:t>
      </w:r>
      <w:proofErr w:type="spellStart"/>
      <w:r w:rsidR="005C1563">
        <w:rPr>
          <w:b/>
          <w:i/>
        </w:rPr>
        <w:t>předělení</w:t>
      </w:r>
      <w:proofErr w:type="spellEnd"/>
      <w:r w:rsidR="005C1563">
        <w:rPr>
          <w:b/>
          <w:i/>
        </w:rPr>
        <w:t xml:space="preserve"> </w:t>
      </w:r>
      <w:proofErr w:type="spellStart"/>
      <w:r w:rsidR="005C1563">
        <w:rPr>
          <w:b/>
          <w:i/>
        </w:rPr>
        <w:t>zahrady</w:t>
      </w:r>
      <w:proofErr w:type="spellEnd"/>
      <w:r w:rsidR="005C1563">
        <w:rPr>
          <w:b/>
          <w:i/>
        </w:rPr>
        <w:t xml:space="preserve"> pro </w:t>
      </w:r>
      <w:proofErr w:type="spellStart"/>
      <w:r w:rsidR="005C1563">
        <w:rPr>
          <w:b/>
          <w:i/>
        </w:rPr>
        <w:t>větší</w:t>
      </w:r>
      <w:proofErr w:type="spellEnd"/>
      <w:r w:rsidR="005C1563">
        <w:rPr>
          <w:b/>
          <w:i/>
        </w:rPr>
        <w:t xml:space="preserve"> </w:t>
      </w:r>
      <w:proofErr w:type="spellStart"/>
      <w:r w:rsidR="005C1563">
        <w:rPr>
          <w:b/>
          <w:i/>
        </w:rPr>
        <w:t>bezpečnost</w:t>
      </w:r>
      <w:proofErr w:type="spellEnd"/>
      <w:r w:rsidR="005C1563">
        <w:rPr>
          <w:b/>
          <w:i/>
        </w:rPr>
        <w:t xml:space="preserve"> </w:t>
      </w:r>
      <w:proofErr w:type="spellStart"/>
      <w:r w:rsidR="005C1563">
        <w:rPr>
          <w:b/>
          <w:i/>
        </w:rPr>
        <w:t>dětí</w:t>
      </w:r>
      <w:proofErr w:type="spellEnd"/>
      <w:r w:rsidR="005C1563">
        <w:rPr>
          <w:b/>
          <w:i/>
        </w:rPr>
        <w:t xml:space="preserve"> </w:t>
      </w:r>
      <w:proofErr w:type="spellStart"/>
      <w:r w:rsidR="005C1563">
        <w:rPr>
          <w:b/>
          <w:i/>
        </w:rPr>
        <w:t>ve</w:t>
      </w:r>
      <w:proofErr w:type="spellEnd"/>
      <w:r w:rsidR="005C1563">
        <w:rPr>
          <w:b/>
          <w:i/>
        </w:rPr>
        <w:t xml:space="preserve"> </w:t>
      </w:r>
      <w:proofErr w:type="spellStart"/>
      <w:r w:rsidR="005C1563">
        <w:rPr>
          <w:b/>
          <w:i/>
        </w:rPr>
        <w:t>školní</w:t>
      </w:r>
      <w:proofErr w:type="spellEnd"/>
      <w:r w:rsidR="005C1563">
        <w:rPr>
          <w:b/>
          <w:i/>
        </w:rPr>
        <w:t xml:space="preserve"> </w:t>
      </w:r>
      <w:proofErr w:type="spellStart"/>
      <w:r w:rsidR="005C1563">
        <w:rPr>
          <w:b/>
          <w:i/>
        </w:rPr>
        <w:t>zahradě</w:t>
      </w:r>
      <w:proofErr w:type="spellEnd"/>
      <w:r w:rsidR="005C1563">
        <w:rPr>
          <w:b/>
          <w:i/>
        </w:rPr>
        <w:t xml:space="preserve"> </w:t>
      </w:r>
      <w:proofErr w:type="spellStart"/>
      <w:r w:rsidR="005C1563">
        <w:rPr>
          <w:b/>
          <w:i/>
        </w:rPr>
        <w:t>ve</w:t>
      </w:r>
      <w:proofErr w:type="spellEnd"/>
      <w:r w:rsidR="005C1563">
        <w:rPr>
          <w:b/>
          <w:i/>
        </w:rPr>
        <w:t xml:space="preserve"> </w:t>
      </w:r>
      <w:proofErr w:type="spellStart"/>
      <w:r w:rsidR="005C1563">
        <w:rPr>
          <w:b/>
          <w:i/>
        </w:rPr>
        <w:t>Fryšavě</w:t>
      </w:r>
      <w:proofErr w:type="spellEnd"/>
      <w:r w:rsidR="005C1563">
        <w:rPr>
          <w:b/>
          <w:i/>
        </w:rPr>
        <w:t xml:space="preserve"> </w:t>
      </w:r>
      <w:proofErr w:type="spellStart"/>
      <w:r w:rsidR="005C1563">
        <w:rPr>
          <w:b/>
          <w:i/>
        </w:rPr>
        <w:t>pod</w:t>
      </w:r>
      <w:proofErr w:type="spellEnd"/>
      <w:r w:rsidR="005C1563">
        <w:rPr>
          <w:b/>
          <w:i/>
        </w:rPr>
        <w:t xml:space="preserve"> </w:t>
      </w:r>
      <w:proofErr w:type="spellStart"/>
      <w:r w:rsidR="005C1563">
        <w:rPr>
          <w:b/>
          <w:i/>
        </w:rPr>
        <w:t>Žákovou</w:t>
      </w:r>
      <w:proofErr w:type="spellEnd"/>
      <w:r w:rsidR="005C1563">
        <w:rPr>
          <w:b/>
          <w:i/>
        </w:rPr>
        <w:t xml:space="preserve"> </w:t>
      </w:r>
      <w:proofErr w:type="spellStart"/>
      <w:r w:rsidR="005C1563">
        <w:rPr>
          <w:b/>
          <w:i/>
        </w:rPr>
        <w:t>horou</w:t>
      </w:r>
      <w:proofErr w:type="spellEnd"/>
      <w:r w:rsidR="005C1563">
        <w:rPr>
          <w:b/>
          <w:i/>
        </w:rPr>
        <w:t>.</w:t>
      </w:r>
    </w:p>
    <w:p w:rsidR="005C1563" w:rsidRDefault="005C1563" w:rsidP="005C1563">
      <w:pPr>
        <w:pStyle w:val="Standard"/>
        <w:jc w:val="both"/>
        <w:rPr>
          <w:lang w:val="cs-CZ"/>
        </w:rPr>
      </w:pPr>
    </w:p>
    <w:p w:rsidR="005C1563" w:rsidRDefault="000D62A3" w:rsidP="005C1563">
      <w:pPr>
        <w:pStyle w:val="Standard"/>
        <w:ind w:firstLine="708"/>
        <w:rPr>
          <w:lang w:val="cs-CZ"/>
        </w:rPr>
      </w:pPr>
      <w:r>
        <w:rPr>
          <w:lang w:val="cs-CZ"/>
        </w:rPr>
        <w:t xml:space="preserve">  </w:t>
      </w:r>
      <w:r w:rsidR="005C1563">
        <w:rPr>
          <w:b/>
          <w:iCs/>
          <w:lang w:val="cs-CZ"/>
        </w:rPr>
        <w:t>Výsledek hlasování:   Pro: 6 Proti: 0  Zdrželi se: 0</w:t>
      </w:r>
    </w:p>
    <w:p w:rsidR="005C1563" w:rsidRDefault="005C1563" w:rsidP="005C1563">
      <w:pPr>
        <w:pStyle w:val="Standard"/>
        <w:ind w:firstLine="708"/>
        <w:rPr>
          <w:b/>
          <w:iCs/>
          <w:lang w:val="cs-CZ"/>
        </w:rPr>
      </w:pPr>
    </w:p>
    <w:p w:rsidR="005C1563" w:rsidRDefault="005C1563" w:rsidP="005C1563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3/ZO-8/2023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5C1563" w:rsidRDefault="005C1563" w:rsidP="005C1563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0F0CFA" w:rsidRDefault="000F0CFA" w:rsidP="000F0CFA">
      <w:pPr>
        <w:pStyle w:val="Standard"/>
        <w:rPr>
          <w:lang w:val="cs-CZ"/>
        </w:rPr>
      </w:pPr>
    </w:p>
    <w:p w:rsidR="000F0CFA" w:rsidRDefault="000F0CFA" w:rsidP="000F0CFA">
      <w:pPr>
        <w:pStyle w:val="Zkladntext2"/>
        <w:spacing w:after="0" w:line="240" w:lineRule="auto"/>
        <w:jc w:val="center"/>
        <w:rPr>
          <w:b/>
          <w:iCs/>
        </w:rPr>
      </w:pPr>
      <w:r>
        <w:rPr>
          <w:b/>
          <w:iCs/>
        </w:rPr>
        <w:t>*</w:t>
      </w:r>
      <w:r>
        <w:rPr>
          <w:b/>
          <w:iCs/>
        </w:rPr>
        <w:tab/>
        <w:t>*</w:t>
      </w:r>
      <w:r>
        <w:rPr>
          <w:b/>
          <w:iCs/>
        </w:rPr>
        <w:tab/>
        <w:t>*</w:t>
      </w:r>
    </w:p>
    <w:p w:rsidR="000F0CFA" w:rsidRDefault="000F0CFA" w:rsidP="000F0CFA">
      <w:pPr>
        <w:pStyle w:val="Zkladntext2"/>
        <w:spacing w:after="0" w:line="240" w:lineRule="auto"/>
        <w:rPr>
          <w:iCs/>
        </w:rPr>
      </w:pPr>
    </w:p>
    <w:p w:rsidR="000F0CFA" w:rsidRDefault="000F0CFA" w:rsidP="000F0CFA">
      <w:pPr>
        <w:pStyle w:val="Zkladntext2"/>
        <w:spacing w:after="0" w:line="240" w:lineRule="auto"/>
        <w:rPr>
          <w:iCs/>
        </w:rPr>
      </w:pPr>
    </w:p>
    <w:p w:rsidR="000F0CFA" w:rsidRPr="00F951BF" w:rsidRDefault="000F0CFA" w:rsidP="000F0C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iCs/>
          <w:u w:val="single"/>
        </w:rPr>
        <w:t>Bod č. VI:</w:t>
      </w:r>
      <w:r w:rsidR="00F951BF">
        <w:rPr>
          <w:b/>
          <w:iCs/>
          <w:u w:val="single"/>
        </w:rPr>
        <w:t xml:space="preserve"> </w:t>
      </w:r>
      <w:r w:rsidR="00F951BF" w:rsidRPr="00F951BF">
        <w:rPr>
          <w:b/>
          <w:bCs/>
          <w:u w:val="single"/>
        </w:rPr>
        <w:t xml:space="preserve">Výměna oplocení </w:t>
      </w:r>
      <w:proofErr w:type="spellStart"/>
      <w:r w:rsidR="00F951BF" w:rsidRPr="00F951BF">
        <w:rPr>
          <w:b/>
          <w:bCs/>
          <w:u w:val="single"/>
        </w:rPr>
        <w:t>fryšavského</w:t>
      </w:r>
      <w:proofErr w:type="spellEnd"/>
      <w:r w:rsidR="00F951BF" w:rsidRPr="00F951BF">
        <w:rPr>
          <w:b/>
          <w:bCs/>
          <w:u w:val="single"/>
        </w:rPr>
        <w:t xml:space="preserve"> vodojemu</w:t>
      </w:r>
      <w:r w:rsidRPr="00F951BF">
        <w:rPr>
          <w:b/>
          <w:iCs/>
          <w:u w:val="single"/>
        </w:rPr>
        <w:t xml:space="preserve"> </w:t>
      </w:r>
    </w:p>
    <w:p w:rsidR="000F0CFA" w:rsidRDefault="000F0CFA" w:rsidP="000F0CF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0F0CFA" w:rsidRDefault="000F0CFA" w:rsidP="000F0CF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Předsedající informoval přítomné zastupitele </w:t>
      </w:r>
      <w:r w:rsidR="00F951BF">
        <w:rPr>
          <w:iCs/>
        </w:rPr>
        <w:t xml:space="preserve">a hosty o </w:t>
      </w:r>
      <w:r w:rsidR="00D541A3">
        <w:rPr>
          <w:iCs/>
        </w:rPr>
        <w:t>opravě</w:t>
      </w:r>
      <w:r w:rsidR="00F951BF">
        <w:rPr>
          <w:iCs/>
        </w:rPr>
        <w:t xml:space="preserve"> oplocení </w:t>
      </w:r>
      <w:proofErr w:type="spellStart"/>
      <w:r w:rsidR="00F951BF">
        <w:rPr>
          <w:iCs/>
        </w:rPr>
        <w:t>fryšavského</w:t>
      </w:r>
      <w:proofErr w:type="spellEnd"/>
      <w:r w:rsidR="00F951BF">
        <w:rPr>
          <w:iCs/>
        </w:rPr>
        <w:t xml:space="preserve"> vodojemu.</w:t>
      </w:r>
      <w:r w:rsidR="00D541A3">
        <w:rPr>
          <w:iCs/>
        </w:rPr>
        <w:t xml:space="preserve"> Došlo k výměně 102m2 oplocení, natření sloupků, instalaci ostnatého drátu.</w:t>
      </w:r>
      <w:r w:rsidR="00F951BF">
        <w:rPr>
          <w:iCs/>
        </w:rPr>
        <w:t xml:space="preserve"> Z důvodu provozování vodovodu a kanalizace v obci příspěvkovou organizací Čistá </w:t>
      </w:r>
      <w:proofErr w:type="spellStart"/>
      <w:r w:rsidR="00F951BF">
        <w:rPr>
          <w:iCs/>
        </w:rPr>
        <w:t>Fryšávka</w:t>
      </w:r>
      <w:proofErr w:type="spellEnd"/>
      <w:r w:rsidR="00F951BF">
        <w:rPr>
          <w:iCs/>
        </w:rPr>
        <w:t xml:space="preserve"> a z důvodu plátcovství DPH organizace, navrhl předsedající, aby byla zakázka uhrazena z prostředků této příspěvkové organizace. </w:t>
      </w:r>
      <w:r w:rsidR="00D541A3">
        <w:rPr>
          <w:iCs/>
        </w:rPr>
        <w:t>Hodnota zakázky: Kč 95.070,-- bez DPH, s DPH Kč 115.034,70.</w:t>
      </w:r>
    </w:p>
    <w:p w:rsidR="00D541A3" w:rsidRDefault="00D541A3" w:rsidP="000F0CF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0F0CFA" w:rsidRDefault="000F0CFA" w:rsidP="000F0CFA">
      <w:pPr>
        <w:pStyle w:val="Standard"/>
        <w:jc w:val="both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0F0CFA" w:rsidRDefault="000F0CFA" w:rsidP="000F0CFA">
      <w:pPr>
        <w:pStyle w:val="Standard"/>
        <w:rPr>
          <w:b/>
          <w:i/>
          <w:iCs/>
        </w:rPr>
      </w:pPr>
    </w:p>
    <w:p w:rsidR="000F0CFA" w:rsidRDefault="000F0CFA" w:rsidP="000F0CFA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</w:t>
      </w:r>
      <w:r w:rsidR="00D541A3">
        <w:rPr>
          <w:b/>
          <w:i/>
          <w:iCs/>
          <w:lang w:val="cs-CZ"/>
        </w:rPr>
        <w:t xml:space="preserve">     </w:t>
      </w:r>
      <w:r>
        <w:rPr>
          <w:b/>
          <w:i/>
          <w:iCs/>
          <w:lang w:val="cs-CZ"/>
        </w:rPr>
        <w:t xml:space="preserve"> </w:t>
      </w:r>
      <w:proofErr w:type="spellStart"/>
      <w:r w:rsidR="00D541A3">
        <w:rPr>
          <w:b/>
          <w:i/>
        </w:rPr>
        <w:t>Zastupitelstvo</w:t>
      </w:r>
      <w:proofErr w:type="spellEnd"/>
      <w:r w:rsidR="00D541A3">
        <w:rPr>
          <w:b/>
          <w:i/>
        </w:rPr>
        <w:t xml:space="preserve"> </w:t>
      </w:r>
      <w:proofErr w:type="spellStart"/>
      <w:r w:rsidR="00D541A3">
        <w:rPr>
          <w:b/>
          <w:i/>
        </w:rPr>
        <w:t>obce</w:t>
      </w:r>
      <w:proofErr w:type="spellEnd"/>
      <w:r w:rsidR="00D541A3">
        <w:rPr>
          <w:b/>
          <w:i/>
        </w:rPr>
        <w:t xml:space="preserve"> </w:t>
      </w:r>
      <w:proofErr w:type="spellStart"/>
      <w:r w:rsidR="00D541A3">
        <w:rPr>
          <w:b/>
          <w:i/>
        </w:rPr>
        <w:t>Fryšavy</w:t>
      </w:r>
      <w:proofErr w:type="spellEnd"/>
      <w:r w:rsidR="00D541A3">
        <w:rPr>
          <w:b/>
          <w:i/>
        </w:rPr>
        <w:t xml:space="preserve"> </w:t>
      </w:r>
      <w:proofErr w:type="spellStart"/>
      <w:r w:rsidR="00D541A3">
        <w:rPr>
          <w:b/>
          <w:i/>
        </w:rPr>
        <w:t>pod</w:t>
      </w:r>
      <w:proofErr w:type="spellEnd"/>
      <w:r w:rsidR="00D541A3">
        <w:rPr>
          <w:b/>
          <w:i/>
        </w:rPr>
        <w:t xml:space="preserve"> </w:t>
      </w:r>
      <w:proofErr w:type="spellStart"/>
      <w:r w:rsidR="00D541A3">
        <w:rPr>
          <w:b/>
          <w:i/>
        </w:rPr>
        <w:t>Žákovou</w:t>
      </w:r>
      <w:proofErr w:type="spellEnd"/>
      <w:r w:rsidR="00D541A3">
        <w:rPr>
          <w:b/>
          <w:i/>
        </w:rPr>
        <w:t xml:space="preserve"> </w:t>
      </w:r>
      <w:proofErr w:type="spellStart"/>
      <w:r w:rsidR="00D541A3">
        <w:rPr>
          <w:b/>
          <w:i/>
        </w:rPr>
        <w:t>horou</w:t>
      </w:r>
      <w:proofErr w:type="spellEnd"/>
      <w:r w:rsidR="00D541A3">
        <w:rPr>
          <w:b/>
          <w:i/>
        </w:rPr>
        <w:t xml:space="preserve"> </w:t>
      </w:r>
      <w:r w:rsidR="00D541A3">
        <w:rPr>
          <w:b/>
          <w:i/>
          <w:iCs/>
          <w:lang w:val="cs-CZ"/>
        </w:rPr>
        <w:t xml:space="preserve">schvaluje výměnu oplocení vodojemu, které je v havarijním stavu. Náklady s tím spojené budou hrazeny z prostředků příspěvkové organizace Čistá </w:t>
      </w:r>
      <w:proofErr w:type="spellStart"/>
      <w:r w:rsidR="00D541A3">
        <w:rPr>
          <w:b/>
          <w:i/>
          <w:iCs/>
          <w:lang w:val="cs-CZ"/>
        </w:rPr>
        <w:t>Fryšávka</w:t>
      </w:r>
      <w:proofErr w:type="spellEnd"/>
      <w:r w:rsidR="00D541A3">
        <w:rPr>
          <w:b/>
          <w:i/>
          <w:iCs/>
          <w:lang w:val="cs-CZ"/>
        </w:rPr>
        <w:t xml:space="preserve">, která provozuje vodovod a kanalizaci v obci. </w:t>
      </w:r>
    </w:p>
    <w:p w:rsidR="00D541A3" w:rsidRDefault="00D541A3" w:rsidP="000F0CFA">
      <w:pPr>
        <w:pStyle w:val="Standard"/>
        <w:jc w:val="both"/>
        <w:rPr>
          <w:b/>
          <w:i/>
          <w:iCs/>
          <w:lang w:val="cs-CZ"/>
        </w:rPr>
      </w:pPr>
    </w:p>
    <w:p w:rsidR="00D541A3" w:rsidRDefault="00D541A3" w:rsidP="00D541A3">
      <w:pPr>
        <w:pStyle w:val="Standard"/>
        <w:ind w:firstLine="708"/>
        <w:rPr>
          <w:lang w:val="cs-CZ"/>
        </w:rPr>
      </w:pPr>
      <w:r>
        <w:rPr>
          <w:lang w:val="cs-CZ"/>
        </w:rPr>
        <w:t xml:space="preserve">  </w:t>
      </w:r>
      <w:r>
        <w:rPr>
          <w:b/>
          <w:iCs/>
          <w:lang w:val="cs-CZ"/>
        </w:rPr>
        <w:t>Výsledek hlasování:   Pro: 6 Proti: 0  Zdrželi se: 0</w:t>
      </w:r>
    </w:p>
    <w:p w:rsidR="00D541A3" w:rsidRDefault="00D541A3" w:rsidP="00D541A3">
      <w:pPr>
        <w:pStyle w:val="Standard"/>
        <w:ind w:firstLine="708"/>
        <w:rPr>
          <w:b/>
          <w:iCs/>
          <w:lang w:val="cs-CZ"/>
        </w:rPr>
      </w:pPr>
    </w:p>
    <w:p w:rsidR="00D541A3" w:rsidRDefault="00D541A3" w:rsidP="00D541A3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4/ZO-8/2023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D541A3" w:rsidRDefault="00D541A3" w:rsidP="00D541A3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D541A3" w:rsidRDefault="00D541A3" w:rsidP="000F0CFA">
      <w:pPr>
        <w:pStyle w:val="Standard"/>
        <w:jc w:val="both"/>
        <w:rPr>
          <w:lang w:val="cs-CZ"/>
        </w:rPr>
      </w:pPr>
    </w:p>
    <w:p w:rsidR="000F0CFA" w:rsidRDefault="000F0CFA" w:rsidP="000F0CFA">
      <w:pPr>
        <w:pStyle w:val="Zkladntext2"/>
        <w:spacing w:after="0" w:line="240" w:lineRule="auto"/>
        <w:jc w:val="center"/>
        <w:rPr>
          <w:b/>
          <w:iCs/>
        </w:rPr>
      </w:pPr>
      <w:r>
        <w:rPr>
          <w:b/>
          <w:iCs/>
        </w:rPr>
        <w:t>*</w:t>
      </w:r>
      <w:r>
        <w:rPr>
          <w:b/>
          <w:iCs/>
        </w:rPr>
        <w:tab/>
        <w:t>*</w:t>
      </w:r>
      <w:r>
        <w:rPr>
          <w:b/>
          <w:iCs/>
        </w:rPr>
        <w:tab/>
        <w:t>*</w:t>
      </w:r>
    </w:p>
    <w:p w:rsidR="000F0CFA" w:rsidRDefault="000F0CFA" w:rsidP="000F0CFA">
      <w:pPr>
        <w:pStyle w:val="Zkladntext2"/>
        <w:spacing w:after="0" w:line="240" w:lineRule="auto"/>
        <w:jc w:val="center"/>
        <w:rPr>
          <w:b/>
          <w:iCs/>
        </w:rPr>
      </w:pPr>
    </w:p>
    <w:p w:rsidR="000F0CFA" w:rsidRDefault="000F0CFA" w:rsidP="000F0CFA">
      <w:pPr>
        <w:pStyle w:val="Zkladntext2"/>
        <w:spacing w:after="0" w:line="240" w:lineRule="auto"/>
        <w:jc w:val="center"/>
        <w:rPr>
          <w:b/>
          <w:iCs/>
        </w:rPr>
      </w:pPr>
    </w:p>
    <w:p w:rsidR="00017603" w:rsidRPr="00017603" w:rsidRDefault="000F0CFA" w:rsidP="00017603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 xml:space="preserve">Bod </w:t>
      </w:r>
      <w:proofErr w:type="spellStart"/>
      <w:proofErr w:type="gramStart"/>
      <w:r>
        <w:rPr>
          <w:b/>
          <w:iCs/>
          <w:u w:val="single"/>
        </w:rPr>
        <w:t>č.VII</w:t>
      </w:r>
      <w:proofErr w:type="spellEnd"/>
      <w:proofErr w:type="gramEnd"/>
      <w:r>
        <w:rPr>
          <w:b/>
          <w:iCs/>
          <w:u w:val="single"/>
        </w:rPr>
        <w:t xml:space="preserve">: </w:t>
      </w:r>
      <w:r w:rsidR="00017603" w:rsidRPr="00017603">
        <w:rPr>
          <w:b/>
          <w:bCs/>
          <w:u w:val="single"/>
        </w:rPr>
        <w:t>Zadání pro zhotovení projektové dokumentace na stavbu „Fryšava – kabelizace VO u dětského hřiště“</w:t>
      </w:r>
    </w:p>
    <w:p w:rsidR="000F0CFA" w:rsidRDefault="000F0CFA" w:rsidP="000F0C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0F0CFA" w:rsidRDefault="000F0CFA" w:rsidP="00017603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 xml:space="preserve">Předsedající informoval přítomné zastupitele a hosty o </w:t>
      </w:r>
      <w:r w:rsidR="00017603">
        <w:rPr>
          <w:bCs/>
          <w:iCs/>
        </w:rPr>
        <w:t>zadání zhotovení projektové dokumentace na stavbu „Fryšava – kabelizace VO u dětského hřiště“ s předpokládanou cenou Kč 35.000,--.</w:t>
      </w:r>
      <w:r w:rsidR="00112096">
        <w:rPr>
          <w:bCs/>
          <w:iCs/>
        </w:rPr>
        <w:t xml:space="preserve"> Realizací tohoto projektu by mělo dojít k překládce vedení kabelů veřejného osvětlení do země.</w:t>
      </w:r>
    </w:p>
    <w:p w:rsidR="00112096" w:rsidRDefault="00112096" w:rsidP="00017603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/>
          <w:iCs/>
        </w:rPr>
      </w:pPr>
    </w:p>
    <w:p w:rsidR="000F0CFA" w:rsidRDefault="000F0CFA" w:rsidP="000F0CFA">
      <w:pPr>
        <w:pStyle w:val="Standard"/>
        <w:rPr>
          <w:b/>
          <w:i/>
          <w:iCs/>
        </w:rPr>
      </w:pP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0F0CFA" w:rsidRDefault="000F0CFA" w:rsidP="000F0CFA">
      <w:pPr>
        <w:pStyle w:val="Standard"/>
        <w:rPr>
          <w:b/>
          <w:i/>
          <w:iCs/>
        </w:rPr>
      </w:pPr>
    </w:p>
    <w:p w:rsidR="000F0CFA" w:rsidRDefault="000F0CFA" w:rsidP="000F0CFA">
      <w:pPr>
        <w:pStyle w:val="Standard"/>
        <w:jc w:val="both"/>
        <w:rPr>
          <w:b/>
          <w:i/>
        </w:rPr>
      </w:pPr>
      <w:r>
        <w:rPr>
          <w:b/>
          <w:i/>
          <w:iCs/>
        </w:rPr>
        <w:t xml:space="preserve">        </w:t>
      </w:r>
      <w:proofErr w:type="spellStart"/>
      <w:r>
        <w:rPr>
          <w:b/>
          <w:i/>
        </w:rPr>
        <w:t>Zastupitelstvo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obce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Fryšavy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pod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Žákovou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horou</w:t>
      </w:r>
      <w:proofErr w:type="spellEnd"/>
      <w:r>
        <w:rPr>
          <w:b/>
          <w:i/>
        </w:rPr>
        <w:t xml:space="preserve"> </w:t>
      </w:r>
      <w:proofErr w:type="spellStart"/>
      <w:r w:rsidR="00112096">
        <w:rPr>
          <w:b/>
          <w:i/>
        </w:rPr>
        <w:t>schvaluje</w:t>
      </w:r>
      <w:proofErr w:type="spellEnd"/>
      <w:r w:rsidR="00112096">
        <w:rPr>
          <w:b/>
          <w:i/>
        </w:rPr>
        <w:t xml:space="preserve"> </w:t>
      </w:r>
      <w:proofErr w:type="spellStart"/>
      <w:r w:rsidR="00112096">
        <w:rPr>
          <w:b/>
          <w:i/>
        </w:rPr>
        <w:t>zadání</w:t>
      </w:r>
      <w:proofErr w:type="spellEnd"/>
      <w:r w:rsidR="00112096">
        <w:rPr>
          <w:b/>
          <w:i/>
        </w:rPr>
        <w:t xml:space="preserve"> </w:t>
      </w:r>
      <w:proofErr w:type="spellStart"/>
      <w:r w:rsidR="00112096">
        <w:rPr>
          <w:b/>
          <w:i/>
        </w:rPr>
        <w:t>zhotovení</w:t>
      </w:r>
      <w:proofErr w:type="spellEnd"/>
      <w:r w:rsidR="00112096">
        <w:rPr>
          <w:b/>
          <w:i/>
        </w:rPr>
        <w:t xml:space="preserve"> </w:t>
      </w:r>
      <w:proofErr w:type="spellStart"/>
      <w:r w:rsidR="00112096">
        <w:rPr>
          <w:b/>
          <w:i/>
        </w:rPr>
        <w:t>projektové</w:t>
      </w:r>
      <w:proofErr w:type="spellEnd"/>
      <w:r w:rsidR="00112096">
        <w:rPr>
          <w:b/>
          <w:i/>
        </w:rPr>
        <w:t xml:space="preserve"> </w:t>
      </w:r>
      <w:proofErr w:type="spellStart"/>
      <w:r w:rsidR="00112096">
        <w:rPr>
          <w:b/>
          <w:i/>
        </w:rPr>
        <w:t>dokumentace</w:t>
      </w:r>
      <w:proofErr w:type="spellEnd"/>
      <w:r w:rsidR="00112096">
        <w:rPr>
          <w:b/>
          <w:i/>
        </w:rPr>
        <w:t xml:space="preserve"> na </w:t>
      </w:r>
      <w:proofErr w:type="spellStart"/>
      <w:r w:rsidR="00112096">
        <w:rPr>
          <w:b/>
          <w:i/>
        </w:rPr>
        <w:t>stavbu</w:t>
      </w:r>
      <w:proofErr w:type="spellEnd"/>
      <w:r w:rsidR="00112096">
        <w:rPr>
          <w:b/>
          <w:i/>
        </w:rPr>
        <w:t xml:space="preserve"> „Fryšava – </w:t>
      </w:r>
      <w:proofErr w:type="spellStart"/>
      <w:r w:rsidR="00112096">
        <w:rPr>
          <w:b/>
          <w:i/>
        </w:rPr>
        <w:t>kabelizace</w:t>
      </w:r>
      <w:proofErr w:type="spellEnd"/>
      <w:r w:rsidR="00112096">
        <w:rPr>
          <w:b/>
          <w:i/>
        </w:rPr>
        <w:t xml:space="preserve"> VO u </w:t>
      </w:r>
      <w:proofErr w:type="spellStart"/>
      <w:r w:rsidR="00112096">
        <w:rPr>
          <w:b/>
          <w:i/>
        </w:rPr>
        <w:t>dětského</w:t>
      </w:r>
      <w:proofErr w:type="spellEnd"/>
      <w:r w:rsidR="00112096">
        <w:rPr>
          <w:b/>
          <w:i/>
        </w:rPr>
        <w:t xml:space="preserve"> </w:t>
      </w:r>
      <w:proofErr w:type="spellStart"/>
      <w:r w:rsidR="00112096">
        <w:rPr>
          <w:b/>
          <w:i/>
        </w:rPr>
        <w:t>hřiště</w:t>
      </w:r>
      <w:proofErr w:type="spellEnd"/>
      <w:r w:rsidR="00112096">
        <w:rPr>
          <w:b/>
          <w:i/>
        </w:rPr>
        <w:t xml:space="preserve">“ s </w:t>
      </w:r>
      <w:proofErr w:type="spellStart"/>
      <w:r w:rsidR="00112096">
        <w:rPr>
          <w:b/>
          <w:i/>
        </w:rPr>
        <w:t>předpokládanou</w:t>
      </w:r>
      <w:proofErr w:type="spellEnd"/>
      <w:r w:rsidR="00112096">
        <w:rPr>
          <w:b/>
          <w:i/>
        </w:rPr>
        <w:t xml:space="preserve"> </w:t>
      </w:r>
      <w:proofErr w:type="spellStart"/>
      <w:r w:rsidR="00112096">
        <w:rPr>
          <w:b/>
          <w:i/>
        </w:rPr>
        <w:t>cenou</w:t>
      </w:r>
      <w:proofErr w:type="spellEnd"/>
      <w:r w:rsidR="00112096">
        <w:rPr>
          <w:b/>
          <w:i/>
        </w:rPr>
        <w:t xml:space="preserve"> </w:t>
      </w:r>
      <w:proofErr w:type="spellStart"/>
      <w:r w:rsidR="00112096">
        <w:rPr>
          <w:b/>
          <w:i/>
        </w:rPr>
        <w:t>Kč</w:t>
      </w:r>
      <w:proofErr w:type="spellEnd"/>
      <w:r w:rsidR="00112096">
        <w:rPr>
          <w:b/>
          <w:i/>
        </w:rPr>
        <w:t xml:space="preserve"> 35.</w:t>
      </w:r>
      <w:proofErr w:type="gramStart"/>
      <w:r w:rsidR="00112096">
        <w:rPr>
          <w:b/>
          <w:i/>
        </w:rPr>
        <w:t>000,--</w:t>
      </w:r>
      <w:proofErr w:type="gramEnd"/>
      <w:r w:rsidR="00112096">
        <w:rPr>
          <w:b/>
          <w:i/>
        </w:rPr>
        <w:t>.</w:t>
      </w:r>
    </w:p>
    <w:p w:rsidR="00112096" w:rsidRDefault="00112096" w:rsidP="000F0CFA">
      <w:pPr>
        <w:pStyle w:val="Standard"/>
        <w:jc w:val="both"/>
        <w:rPr>
          <w:lang w:val="cs-CZ"/>
        </w:rPr>
      </w:pPr>
    </w:p>
    <w:p w:rsidR="000F0CFA" w:rsidRDefault="000F0CFA" w:rsidP="000F0CFA">
      <w:pPr>
        <w:pStyle w:val="Standard"/>
        <w:ind w:firstLine="708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112096">
        <w:rPr>
          <w:b/>
          <w:iCs/>
          <w:lang w:val="cs-CZ"/>
        </w:rPr>
        <w:t>6</w:t>
      </w:r>
      <w:r>
        <w:rPr>
          <w:b/>
          <w:iCs/>
          <w:lang w:val="cs-CZ"/>
        </w:rPr>
        <w:t xml:space="preserve"> Proti: 0  Zdrželi se: 0</w:t>
      </w:r>
    </w:p>
    <w:p w:rsidR="000F0CFA" w:rsidRDefault="000F0CFA" w:rsidP="000F0CFA">
      <w:pPr>
        <w:pStyle w:val="Standard"/>
        <w:ind w:firstLine="708"/>
        <w:rPr>
          <w:b/>
          <w:iCs/>
          <w:lang w:val="cs-CZ"/>
        </w:rPr>
      </w:pPr>
    </w:p>
    <w:p w:rsidR="000F0CFA" w:rsidRPr="00F1469F" w:rsidRDefault="000F0CFA" w:rsidP="00F1469F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5ZO-</w:t>
      </w:r>
      <w:r w:rsidR="00112096">
        <w:rPr>
          <w:b/>
          <w:iCs/>
          <w:lang w:val="cs-CZ"/>
        </w:rPr>
        <w:t>8</w:t>
      </w:r>
      <w:r>
        <w:rPr>
          <w:b/>
          <w:iCs/>
          <w:lang w:val="cs-CZ"/>
        </w:rPr>
        <w:t>/202</w:t>
      </w:r>
      <w:r w:rsidR="00112096">
        <w:rPr>
          <w:b/>
          <w:iCs/>
          <w:lang w:val="cs-CZ"/>
        </w:rPr>
        <w:t>3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0F0CFA" w:rsidRDefault="000F0CFA" w:rsidP="000F0CFA">
      <w:pPr>
        <w:pStyle w:val="Standard"/>
        <w:jc w:val="both"/>
        <w:rPr>
          <w:lang w:val="cs-CZ"/>
        </w:rPr>
      </w:pPr>
    </w:p>
    <w:p w:rsidR="000F0CFA" w:rsidRDefault="000F0CFA" w:rsidP="000F0CFA">
      <w:pPr>
        <w:pStyle w:val="Standard"/>
        <w:rPr>
          <w:lang w:val="cs-CZ"/>
        </w:rPr>
      </w:pPr>
    </w:p>
    <w:p w:rsidR="000F0CFA" w:rsidRDefault="000F0CFA" w:rsidP="000F0CFA">
      <w:pPr>
        <w:pStyle w:val="Zkladntext2"/>
        <w:spacing w:after="0" w:line="240" w:lineRule="auto"/>
        <w:jc w:val="center"/>
        <w:rPr>
          <w:b/>
          <w:iCs/>
        </w:rPr>
      </w:pPr>
      <w:r>
        <w:rPr>
          <w:b/>
          <w:iCs/>
        </w:rPr>
        <w:t>*</w:t>
      </w:r>
      <w:r>
        <w:rPr>
          <w:b/>
          <w:iCs/>
        </w:rPr>
        <w:tab/>
        <w:t>*</w:t>
      </w:r>
      <w:r>
        <w:rPr>
          <w:b/>
          <w:iCs/>
        </w:rPr>
        <w:tab/>
        <w:t>*</w:t>
      </w:r>
    </w:p>
    <w:p w:rsidR="00870F2B" w:rsidRDefault="00870F2B" w:rsidP="00F1469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F1469F" w:rsidRPr="00017603" w:rsidRDefault="00F1469F" w:rsidP="00F1469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 xml:space="preserve">Bod </w:t>
      </w:r>
      <w:proofErr w:type="spellStart"/>
      <w:proofErr w:type="gramStart"/>
      <w:r>
        <w:rPr>
          <w:b/>
          <w:iCs/>
          <w:u w:val="single"/>
        </w:rPr>
        <w:t>č.VIII</w:t>
      </w:r>
      <w:proofErr w:type="spellEnd"/>
      <w:proofErr w:type="gramEnd"/>
      <w:r>
        <w:rPr>
          <w:b/>
          <w:iCs/>
          <w:u w:val="single"/>
        </w:rPr>
        <w:t xml:space="preserve">: Pověření starosty obce k podpisu smlouvy ke zhotovení </w:t>
      </w:r>
      <w:r w:rsidRPr="00017603">
        <w:rPr>
          <w:b/>
          <w:bCs/>
          <w:u w:val="single"/>
        </w:rPr>
        <w:t>projektové dokumentace na stavbu „Fryšava – kabelizace VO u dětského hřiště“</w:t>
      </w:r>
    </w:p>
    <w:p w:rsidR="00F1469F" w:rsidRDefault="00F1469F" w:rsidP="00F1469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F1469F" w:rsidRDefault="00F1469F" w:rsidP="00F1469F">
      <w:pPr>
        <w:pStyle w:val="Standard"/>
        <w:rPr>
          <w:b/>
          <w:i/>
          <w:iCs/>
        </w:rPr>
      </w:pP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F1469F" w:rsidRDefault="00F1469F" w:rsidP="00F1469F">
      <w:pPr>
        <w:pStyle w:val="Standard"/>
        <w:rPr>
          <w:b/>
          <w:i/>
          <w:iCs/>
        </w:rPr>
      </w:pPr>
    </w:p>
    <w:p w:rsidR="00F1469F" w:rsidRDefault="00F1469F" w:rsidP="00F1469F">
      <w:pPr>
        <w:pStyle w:val="Standard"/>
        <w:jc w:val="both"/>
        <w:rPr>
          <w:b/>
          <w:i/>
        </w:rPr>
      </w:pPr>
      <w:r>
        <w:rPr>
          <w:b/>
          <w:i/>
          <w:iCs/>
        </w:rPr>
        <w:t xml:space="preserve">        </w:t>
      </w:r>
      <w:proofErr w:type="spellStart"/>
      <w:r>
        <w:rPr>
          <w:b/>
          <w:i/>
        </w:rPr>
        <w:t>Zastupitelstvo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obce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Fryšavy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pod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Žákovou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horou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pověřuje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starostu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obce</w:t>
      </w:r>
      <w:proofErr w:type="spellEnd"/>
      <w:r>
        <w:rPr>
          <w:b/>
          <w:i/>
        </w:rPr>
        <w:t xml:space="preserve"> k </w:t>
      </w:r>
      <w:proofErr w:type="spellStart"/>
      <w:r>
        <w:rPr>
          <w:b/>
          <w:i/>
        </w:rPr>
        <w:t>podpisu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smlouvy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zhotovení</w:t>
      </w:r>
      <w:proofErr w:type="spellEnd"/>
      <w:r w:rsidR="00870F2B">
        <w:rPr>
          <w:b/>
          <w:i/>
        </w:rPr>
        <w:t xml:space="preserve"> </w:t>
      </w:r>
      <w:proofErr w:type="spellStart"/>
      <w:r w:rsidR="00870F2B">
        <w:rPr>
          <w:b/>
          <w:i/>
        </w:rPr>
        <w:t>projektové</w:t>
      </w:r>
      <w:proofErr w:type="spellEnd"/>
      <w:r w:rsidR="00870F2B">
        <w:rPr>
          <w:b/>
          <w:i/>
        </w:rPr>
        <w:t xml:space="preserve"> </w:t>
      </w:r>
      <w:proofErr w:type="spellStart"/>
      <w:r w:rsidR="00870F2B">
        <w:rPr>
          <w:b/>
          <w:i/>
        </w:rPr>
        <w:t>dokumentace</w:t>
      </w:r>
      <w:proofErr w:type="spellEnd"/>
      <w:r w:rsidR="00870F2B">
        <w:rPr>
          <w:b/>
          <w:i/>
        </w:rPr>
        <w:t xml:space="preserve"> na </w:t>
      </w:r>
      <w:proofErr w:type="spellStart"/>
      <w:r w:rsidR="00870F2B">
        <w:rPr>
          <w:b/>
          <w:i/>
        </w:rPr>
        <w:t>stavbu</w:t>
      </w:r>
      <w:proofErr w:type="spellEnd"/>
      <w:r w:rsidR="00870F2B">
        <w:rPr>
          <w:b/>
          <w:i/>
        </w:rPr>
        <w:t xml:space="preserve"> „Fryšava – </w:t>
      </w:r>
      <w:proofErr w:type="spellStart"/>
      <w:r w:rsidR="00870F2B">
        <w:rPr>
          <w:b/>
          <w:i/>
        </w:rPr>
        <w:t>kabelizace</w:t>
      </w:r>
      <w:proofErr w:type="spellEnd"/>
      <w:r w:rsidR="00870F2B">
        <w:rPr>
          <w:b/>
          <w:i/>
        </w:rPr>
        <w:t xml:space="preserve"> VO u </w:t>
      </w:r>
      <w:proofErr w:type="spellStart"/>
      <w:r w:rsidR="00870F2B">
        <w:rPr>
          <w:b/>
          <w:i/>
        </w:rPr>
        <w:t>dětského</w:t>
      </w:r>
      <w:proofErr w:type="spellEnd"/>
      <w:r w:rsidR="00870F2B">
        <w:rPr>
          <w:b/>
          <w:i/>
        </w:rPr>
        <w:t xml:space="preserve"> </w:t>
      </w:r>
      <w:proofErr w:type="spellStart"/>
      <w:r w:rsidR="00870F2B">
        <w:rPr>
          <w:b/>
          <w:i/>
        </w:rPr>
        <w:t>hřiště</w:t>
      </w:r>
      <w:proofErr w:type="spellEnd"/>
      <w:r w:rsidR="00870F2B">
        <w:rPr>
          <w:b/>
          <w:i/>
        </w:rPr>
        <w:t>“.</w:t>
      </w:r>
    </w:p>
    <w:p w:rsidR="00F1469F" w:rsidRDefault="00F1469F" w:rsidP="00F1469F">
      <w:pPr>
        <w:pStyle w:val="Standard"/>
        <w:jc w:val="both"/>
        <w:rPr>
          <w:lang w:val="cs-CZ"/>
        </w:rPr>
      </w:pPr>
    </w:p>
    <w:p w:rsidR="00F1469F" w:rsidRDefault="00F1469F" w:rsidP="00F1469F">
      <w:pPr>
        <w:pStyle w:val="Standard"/>
        <w:ind w:firstLine="708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870F2B">
        <w:rPr>
          <w:b/>
          <w:iCs/>
          <w:lang w:val="cs-CZ"/>
        </w:rPr>
        <w:t xml:space="preserve">5 </w:t>
      </w:r>
      <w:r>
        <w:rPr>
          <w:b/>
          <w:iCs/>
          <w:lang w:val="cs-CZ"/>
        </w:rPr>
        <w:t xml:space="preserve"> Proti: 0  Zdrželi se: </w:t>
      </w:r>
      <w:r w:rsidR="00870F2B">
        <w:rPr>
          <w:b/>
          <w:iCs/>
          <w:lang w:val="cs-CZ"/>
        </w:rPr>
        <w:t>1 (</w:t>
      </w:r>
      <w:proofErr w:type="gramStart"/>
      <w:r w:rsidR="00870F2B">
        <w:rPr>
          <w:b/>
          <w:iCs/>
          <w:lang w:val="cs-CZ"/>
        </w:rPr>
        <w:t>M.H.</w:t>
      </w:r>
      <w:proofErr w:type="gramEnd"/>
      <w:r w:rsidR="00870F2B">
        <w:rPr>
          <w:b/>
          <w:iCs/>
          <w:lang w:val="cs-CZ"/>
        </w:rPr>
        <w:t>)</w:t>
      </w:r>
    </w:p>
    <w:p w:rsidR="00F1469F" w:rsidRDefault="00F1469F" w:rsidP="00F1469F">
      <w:pPr>
        <w:pStyle w:val="Standard"/>
        <w:ind w:firstLine="708"/>
        <w:rPr>
          <w:b/>
          <w:iCs/>
          <w:lang w:val="cs-CZ"/>
        </w:rPr>
      </w:pPr>
    </w:p>
    <w:p w:rsidR="00F1469F" w:rsidRPr="00F1469F" w:rsidRDefault="00F1469F" w:rsidP="00F1469F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 xml:space="preserve">Usnesení č. </w:t>
      </w:r>
      <w:r w:rsidR="00870F2B">
        <w:rPr>
          <w:b/>
          <w:iCs/>
          <w:lang w:val="cs-CZ"/>
        </w:rPr>
        <w:t>6/</w:t>
      </w:r>
      <w:r>
        <w:rPr>
          <w:b/>
          <w:iCs/>
          <w:lang w:val="cs-CZ"/>
        </w:rPr>
        <w:t>ZO-8/2023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F1469F" w:rsidRDefault="00F1469F" w:rsidP="00F1469F">
      <w:pPr>
        <w:pStyle w:val="Standard"/>
        <w:jc w:val="both"/>
        <w:rPr>
          <w:lang w:val="cs-CZ"/>
        </w:rPr>
      </w:pPr>
    </w:p>
    <w:p w:rsidR="00F1469F" w:rsidRDefault="00F1469F" w:rsidP="00F1469F">
      <w:pPr>
        <w:pStyle w:val="Standard"/>
        <w:rPr>
          <w:lang w:val="cs-CZ"/>
        </w:rPr>
      </w:pPr>
    </w:p>
    <w:p w:rsidR="00DB3A31" w:rsidRDefault="00DB3A31" w:rsidP="00DB3A31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>Bod č. IX: Pronájem obecního pozemku KN 134 pro zájmovou činnost, žadatel Jiří Mach</w:t>
      </w:r>
    </w:p>
    <w:p w:rsidR="00DB3A31" w:rsidRDefault="00DB3A31" w:rsidP="00DB3A31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  <w:iCs/>
        </w:rPr>
      </w:pPr>
    </w:p>
    <w:p w:rsidR="00DB3A31" w:rsidRDefault="00DB3A31" w:rsidP="00DB3A31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Předsedající informoval přítomné zastupitele a hosty</w:t>
      </w:r>
      <w:r w:rsidR="00654829">
        <w:rPr>
          <w:bCs/>
          <w:iCs/>
        </w:rPr>
        <w:t xml:space="preserve">, že dne </w:t>
      </w:r>
      <w:proofErr w:type="gramStart"/>
      <w:r w:rsidR="005109FE">
        <w:rPr>
          <w:bCs/>
          <w:iCs/>
        </w:rPr>
        <w:t>3.7.2023</w:t>
      </w:r>
      <w:proofErr w:type="gramEnd"/>
      <w:r w:rsidR="00654829">
        <w:rPr>
          <w:bCs/>
          <w:iCs/>
        </w:rPr>
        <w:t xml:space="preserve"> byl na úřední desce zveřejněn záměr pronájmu rybníku, který se nachází na pozemku KN 134. Předmětem pronájmu tedy nebude celý pozemek KN 134, ale pouze samotný rybník na uvedeném pozemku a travnatá plocha po obvodu od vodní hladiny po okraj komunikace. Předsedající navrhl podmínku údržby této plochy </w:t>
      </w:r>
      <w:r w:rsidR="0063468A">
        <w:rPr>
          <w:bCs/>
          <w:iCs/>
        </w:rPr>
        <w:t xml:space="preserve">dát </w:t>
      </w:r>
      <w:r w:rsidR="00654829">
        <w:rPr>
          <w:bCs/>
          <w:iCs/>
        </w:rPr>
        <w:t xml:space="preserve">do smlouvy a vzhledem k této podmínce navrhl cenu pronájmu </w:t>
      </w:r>
      <w:r w:rsidR="0063468A">
        <w:rPr>
          <w:bCs/>
          <w:iCs/>
        </w:rPr>
        <w:t xml:space="preserve">na </w:t>
      </w:r>
      <w:r w:rsidR="00654829">
        <w:rPr>
          <w:bCs/>
          <w:iCs/>
        </w:rPr>
        <w:t>Kč 1,--/rok. Smlouva bude uzavřená na dobu neurčitou.</w:t>
      </w:r>
    </w:p>
    <w:p w:rsidR="00DB3A31" w:rsidRDefault="00DB3A31" w:rsidP="00DB3A31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/>
          <w:iCs/>
        </w:rPr>
      </w:pPr>
    </w:p>
    <w:p w:rsidR="00DB3A31" w:rsidRDefault="00DB3A31" w:rsidP="00DB3A31">
      <w:pPr>
        <w:pStyle w:val="Standard"/>
        <w:rPr>
          <w:b/>
          <w:i/>
          <w:iCs/>
        </w:rPr>
      </w:pP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DB3A31" w:rsidRDefault="00DB3A31" w:rsidP="00DB3A31">
      <w:pPr>
        <w:pStyle w:val="Standard"/>
        <w:rPr>
          <w:b/>
          <w:i/>
          <w:iCs/>
        </w:rPr>
      </w:pPr>
    </w:p>
    <w:p w:rsidR="00DB3A31" w:rsidRDefault="00DB3A31" w:rsidP="00DB3A31">
      <w:pPr>
        <w:pStyle w:val="Standard"/>
        <w:jc w:val="both"/>
        <w:rPr>
          <w:b/>
          <w:i/>
        </w:rPr>
      </w:pPr>
      <w:r>
        <w:rPr>
          <w:b/>
          <w:i/>
          <w:iCs/>
        </w:rPr>
        <w:t xml:space="preserve">        </w:t>
      </w:r>
      <w:proofErr w:type="spellStart"/>
      <w:r>
        <w:rPr>
          <w:b/>
          <w:i/>
        </w:rPr>
        <w:t>Zastupitelstvo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obce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Fryšavy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pod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Žákovou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horou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schvaluje</w:t>
      </w:r>
      <w:proofErr w:type="spellEnd"/>
      <w:r>
        <w:rPr>
          <w:b/>
          <w:i/>
        </w:rPr>
        <w:t xml:space="preserve"> </w:t>
      </w:r>
      <w:proofErr w:type="spellStart"/>
      <w:r w:rsidR="0063468A">
        <w:rPr>
          <w:b/>
          <w:i/>
        </w:rPr>
        <w:t>pronájem</w:t>
      </w:r>
      <w:proofErr w:type="spellEnd"/>
      <w:r w:rsidR="0063468A">
        <w:rPr>
          <w:b/>
          <w:i/>
        </w:rPr>
        <w:t xml:space="preserve"> </w:t>
      </w:r>
      <w:proofErr w:type="spellStart"/>
      <w:r w:rsidR="0063468A">
        <w:rPr>
          <w:b/>
          <w:i/>
        </w:rPr>
        <w:t>rybníku</w:t>
      </w:r>
      <w:proofErr w:type="spellEnd"/>
      <w:r w:rsidR="0063468A">
        <w:rPr>
          <w:b/>
          <w:i/>
        </w:rPr>
        <w:t xml:space="preserve"> </w:t>
      </w:r>
      <w:proofErr w:type="spellStart"/>
      <w:r w:rsidR="0063468A">
        <w:rPr>
          <w:b/>
          <w:i/>
        </w:rPr>
        <w:t>nacházejícího</w:t>
      </w:r>
      <w:proofErr w:type="spellEnd"/>
      <w:r w:rsidR="0063468A">
        <w:rPr>
          <w:b/>
          <w:i/>
        </w:rPr>
        <w:t xml:space="preserve"> se </w:t>
      </w:r>
      <w:proofErr w:type="spellStart"/>
      <w:r w:rsidR="0063468A">
        <w:rPr>
          <w:b/>
          <w:i/>
        </w:rPr>
        <w:t>pozemku</w:t>
      </w:r>
      <w:proofErr w:type="spellEnd"/>
      <w:r w:rsidR="0063468A">
        <w:rPr>
          <w:b/>
          <w:i/>
        </w:rPr>
        <w:t xml:space="preserve"> KN 134 </w:t>
      </w:r>
      <w:proofErr w:type="spellStart"/>
      <w:r w:rsidR="0063468A">
        <w:rPr>
          <w:b/>
          <w:i/>
        </w:rPr>
        <w:t>za</w:t>
      </w:r>
      <w:proofErr w:type="spellEnd"/>
      <w:r w:rsidR="0063468A">
        <w:rPr>
          <w:b/>
          <w:i/>
        </w:rPr>
        <w:t xml:space="preserve"> </w:t>
      </w:r>
      <w:proofErr w:type="spellStart"/>
      <w:r w:rsidR="0063468A">
        <w:rPr>
          <w:b/>
          <w:i/>
        </w:rPr>
        <w:t>částku</w:t>
      </w:r>
      <w:proofErr w:type="spellEnd"/>
      <w:r w:rsidR="0063468A">
        <w:rPr>
          <w:b/>
          <w:i/>
        </w:rPr>
        <w:t xml:space="preserve"> </w:t>
      </w:r>
      <w:proofErr w:type="spellStart"/>
      <w:r w:rsidR="0063468A">
        <w:rPr>
          <w:b/>
          <w:i/>
        </w:rPr>
        <w:t>Kč</w:t>
      </w:r>
      <w:proofErr w:type="spellEnd"/>
      <w:r w:rsidR="0063468A">
        <w:rPr>
          <w:b/>
          <w:i/>
        </w:rPr>
        <w:t xml:space="preserve"> </w:t>
      </w:r>
      <w:proofErr w:type="gramStart"/>
      <w:r w:rsidR="0063468A">
        <w:rPr>
          <w:b/>
          <w:i/>
        </w:rPr>
        <w:t>1,--</w:t>
      </w:r>
      <w:proofErr w:type="gramEnd"/>
      <w:r w:rsidR="0063468A">
        <w:rPr>
          <w:b/>
          <w:i/>
        </w:rPr>
        <w:t>/</w:t>
      </w:r>
      <w:proofErr w:type="spellStart"/>
      <w:r w:rsidR="0063468A">
        <w:rPr>
          <w:b/>
          <w:i/>
        </w:rPr>
        <w:t>rok</w:t>
      </w:r>
      <w:proofErr w:type="spellEnd"/>
      <w:r w:rsidR="0063468A">
        <w:rPr>
          <w:b/>
          <w:i/>
        </w:rPr>
        <w:t xml:space="preserve">, na </w:t>
      </w:r>
      <w:proofErr w:type="spellStart"/>
      <w:r w:rsidR="0063468A">
        <w:rPr>
          <w:b/>
          <w:i/>
        </w:rPr>
        <w:t>dobu</w:t>
      </w:r>
      <w:proofErr w:type="spellEnd"/>
      <w:r w:rsidR="0063468A">
        <w:rPr>
          <w:b/>
          <w:i/>
        </w:rPr>
        <w:t xml:space="preserve"> </w:t>
      </w:r>
      <w:proofErr w:type="spellStart"/>
      <w:r w:rsidR="0063468A">
        <w:rPr>
          <w:b/>
          <w:i/>
        </w:rPr>
        <w:t>neurčitou</w:t>
      </w:r>
      <w:proofErr w:type="spellEnd"/>
      <w:r w:rsidR="001B59A9">
        <w:rPr>
          <w:b/>
          <w:i/>
        </w:rPr>
        <w:t>,</w:t>
      </w:r>
      <w:bookmarkStart w:id="0" w:name="_GoBack"/>
      <w:bookmarkEnd w:id="0"/>
      <w:r w:rsidR="001B59A9">
        <w:rPr>
          <w:b/>
          <w:i/>
        </w:rPr>
        <w:t xml:space="preserve"> </w:t>
      </w:r>
      <w:proofErr w:type="spellStart"/>
      <w:r w:rsidR="001B59A9">
        <w:rPr>
          <w:b/>
          <w:i/>
        </w:rPr>
        <w:t>žadateli</w:t>
      </w:r>
      <w:proofErr w:type="spellEnd"/>
      <w:r w:rsidR="001B59A9">
        <w:rPr>
          <w:b/>
          <w:i/>
        </w:rPr>
        <w:t xml:space="preserve"> </w:t>
      </w:r>
      <w:proofErr w:type="spellStart"/>
      <w:r w:rsidR="001B59A9">
        <w:rPr>
          <w:b/>
          <w:i/>
        </w:rPr>
        <w:t>Jiřímu</w:t>
      </w:r>
      <w:proofErr w:type="spellEnd"/>
      <w:r w:rsidR="001B59A9">
        <w:rPr>
          <w:b/>
          <w:i/>
        </w:rPr>
        <w:t xml:space="preserve"> </w:t>
      </w:r>
      <w:proofErr w:type="spellStart"/>
      <w:r w:rsidR="001B59A9">
        <w:rPr>
          <w:b/>
          <w:i/>
        </w:rPr>
        <w:t>Machovi</w:t>
      </w:r>
      <w:proofErr w:type="spellEnd"/>
      <w:r w:rsidR="0063468A">
        <w:rPr>
          <w:b/>
          <w:i/>
        </w:rPr>
        <w:t>.</w:t>
      </w:r>
    </w:p>
    <w:p w:rsidR="004A08F7" w:rsidRDefault="004A08F7" w:rsidP="00DB3A31">
      <w:pPr>
        <w:pStyle w:val="Standard"/>
        <w:jc w:val="both"/>
        <w:rPr>
          <w:lang w:val="cs-CZ"/>
        </w:rPr>
      </w:pPr>
    </w:p>
    <w:p w:rsidR="00DB3A31" w:rsidRDefault="00DB3A31" w:rsidP="00DB3A31">
      <w:pPr>
        <w:pStyle w:val="Standard"/>
        <w:ind w:firstLine="708"/>
        <w:rPr>
          <w:lang w:val="cs-CZ"/>
        </w:rPr>
      </w:pPr>
      <w:r>
        <w:rPr>
          <w:b/>
          <w:iCs/>
          <w:lang w:val="cs-CZ"/>
        </w:rPr>
        <w:t>Výsledek hlasování:   Pro: 6 Proti: 0  Zdrželi se: 0</w:t>
      </w:r>
    </w:p>
    <w:p w:rsidR="00DB3A31" w:rsidRDefault="00DB3A31" w:rsidP="00DB3A31">
      <w:pPr>
        <w:pStyle w:val="Standard"/>
        <w:ind w:firstLine="708"/>
        <w:rPr>
          <w:b/>
          <w:iCs/>
          <w:lang w:val="cs-CZ"/>
        </w:rPr>
      </w:pPr>
    </w:p>
    <w:p w:rsidR="00DB3A31" w:rsidRPr="00F1469F" w:rsidRDefault="00DB3A31" w:rsidP="00DB3A31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 xml:space="preserve">Usnesení č. </w:t>
      </w:r>
      <w:r w:rsidR="005474E3">
        <w:rPr>
          <w:b/>
          <w:iCs/>
          <w:lang w:val="cs-CZ"/>
        </w:rPr>
        <w:t>7</w:t>
      </w:r>
      <w:r>
        <w:rPr>
          <w:b/>
          <w:iCs/>
          <w:lang w:val="cs-CZ"/>
        </w:rPr>
        <w:t>ZO-8/2023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DB3A31" w:rsidRDefault="00DB3A31" w:rsidP="00DB3A31">
      <w:pPr>
        <w:pStyle w:val="Standard"/>
        <w:jc w:val="both"/>
        <w:rPr>
          <w:lang w:val="cs-CZ"/>
        </w:rPr>
      </w:pPr>
    </w:p>
    <w:p w:rsidR="00DB3A31" w:rsidRDefault="00DB3A31" w:rsidP="00DB3A31">
      <w:pPr>
        <w:pStyle w:val="Standard"/>
        <w:rPr>
          <w:lang w:val="cs-CZ"/>
        </w:rPr>
      </w:pPr>
    </w:p>
    <w:p w:rsidR="00F1469F" w:rsidRDefault="00F1469F" w:rsidP="00F1469F">
      <w:pPr>
        <w:pStyle w:val="Zkladntext2"/>
        <w:spacing w:after="0" w:line="240" w:lineRule="auto"/>
        <w:jc w:val="center"/>
        <w:rPr>
          <w:b/>
          <w:iCs/>
        </w:rPr>
      </w:pPr>
      <w:r>
        <w:rPr>
          <w:b/>
          <w:iCs/>
        </w:rPr>
        <w:t>*</w:t>
      </w:r>
      <w:r>
        <w:rPr>
          <w:b/>
          <w:iCs/>
        </w:rPr>
        <w:tab/>
        <w:t>*</w:t>
      </w:r>
      <w:r>
        <w:rPr>
          <w:b/>
          <w:iCs/>
        </w:rPr>
        <w:tab/>
        <w:t>*</w:t>
      </w:r>
    </w:p>
    <w:p w:rsidR="000F0CFA" w:rsidRDefault="000F0CFA" w:rsidP="000F0CFA">
      <w:pPr>
        <w:pStyle w:val="Zkladntext2"/>
        <w:spacing w:after="0" w:line="240" w:lineRule="auto"/>
        <w:rPr>
          <w:iCs/>
        </w:rPr>
      </w:pPr>
    </w:p>
    <w:p w:rsidR="000F0CFA" w:rsidRDefault="000F0CFA" w:rsidP="000F0C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 xml:space="preserve">Bod č. </w:t>
      </w:r>
      <w:r w:rsidR="002A4155">
        <w:rPr>
          <w:b/>
          <w:u w:val="single"/>
        </w:rPr>
        <w:t>IX</w:t>
      </w:r>
      <w:r>
        <w:rPr>
          <w:b/>
          <w:u w:val="single"/>
        </w:rPr>
        <w:t>: Diskuze</w:t>
      </w:r>
    </w:p>
    <w:p w:rsidR="000F0CFA" w:rsidRDefault="000F0CFA" w:rsidP="000F0C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8542C2" w:rsidRDefault="00C42A3F" w:rsidP="00C42A3F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jc w:val="both"/>
      </w:pPr>
      <w:r>
        <w:t xml:space="preserve">Starosta obce diskutoval s přítomnými zastupiteli – hasiči, o dotaci pro HZS na vozík za </w:t>
      </w:r>
      <w:r w:rsidR="00C868A5">
        <w:t>zásahové vozidlo. Hasiči předloží cenovou nabídku na tento dotovaný vozík, ale vzhledem k velikosti současného  zásahového vozidla nebude pořízení</w:t>
      </w:r>
      <w:r w:rsidR="008542C2">
        <w:t>.</w:t>
      </w:r>
    </w:p>
    <w:p w:rsidR="004B7F64" w:rsidRDefault="004B7F64" w:rsidP="00C42A3F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jc w:val="both"/>
      </w:pPr>
      <w:r>
        <w:t xml:space="preserve">Na opravu propadlého stropu v bytě </w:t>
      </w:r>
      <w:proofErr w:type="gramStart"/>
      <w:r>
        <w:t>č.p.</w:t>
      </w:r>
      <w:proofErr w:type="gramEnd"/>
      <w:r>
        <w:t xml:space="preserve"> 39 byla sjednána stavební firma.</w:t>
      </w:r>
    </w:p>
    <w:p w:rsidR="00C42A3F" w:rsidRDefault="004B7F64" w:rsidP="00C42A3F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jc w:val="both"/>
      </w:pPr>
      <w:r>
        <w:t>Vzhledem k tomu, že dle zákona není možné, aby klíče od budovy organizace (ZŠ a MŠ Fryšava pod Žákovou horou) měly osoby, které nejsou jejím</w:t>
      </w:r>
      <w:r w:rsidR="00CD302D">
        <w:t>i</w:t>
      </w:r>
      <w:r>
        <w:t xml:space="preserve"> zaměstnanc</w:t>
      </w:r>
      <w:r w:rsidR="00CD302D">
        <w:t>i</w:t>
      </w:r>
      <w:r>
        <w:t>,</w:t>
      </w:r>
      <w:r w:rsidR="00CD302D">
        <w:t xml:space="preserve"> není možné, aby v její tělocvičně, která nemá jiný, samostatný vchod a hygienické zázemí, probíhaly mimoškolní aktivity.</w:t>
      </w:r>
      <w:r>
        <w:t xml:space="preserve"> </w:t>
      </w:r>
      <w:r w:rsidR="00C868A5">
        <w:t xml:space="preserve"> </w:t>
      </w:r>
    </w:p>
    <w:p w:rsidR="00CD302D" w:rsidRDefault="00CD302D" w:rsidP="00C42A3F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jc w:val="both"/>
      </w:pPr>
      <w:r>
        <w:t xml:space="preserve">Poslední svoz bioodpadu bude občanům včas oznámen </w:t>
      </w:r>
      <w:proofErr w:type="spellStart"/>
      <w:r>
        <w:t>sms</w:t>
      </w:r>
      <w:proofErr w:type="spellEnd"/>
      <w:r>
        <w:t xml:space="preserve"> systémem.</w:t>
      </w:r>
    </w:p>
    <w:p w:rsidR="00CD302D" w:rsidRDefault="00CD302D" w:rsidP="00C42A3F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jc w:val="both"/>
      </w:pPr>
      <w:r>
        <w:t>Host ZO navrhl zastupitelům, aby byl do pronájmu nabídnut i rybník „</w:t>
      </w:r>
      <w:proofErr w:type="spellStart"/>
      <w:r>
        <w:t>Brádelák</w:t>
      </w:r>
      <w:proofErr w:type="spellEnd"/>
      <w:r>
        <w:t>“. Starosta obce řešil s přítomnými zastupiteli a hosty klíče od stavidla zmiňovaného rybníku.</w:t>
      </w:r>
    </w:p>
    <w:p w:rsidR="0058223C" w:rsidRDefault="0058223C" w:rsidP="00C42A3F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jc w:val="both"/>
      </w:pPr>
      <w:r>
        <w:t xml:space="preserve">Host ZO apeloval na důslednost informování </w:t>
      </w:r>
      <w:proofErr w:type="spellStart"/>
      <w:r>
        <w:t>sms</w:t>
      </w:r>
      <w:proofErr w:type="spellEnd"/>
      <w:r>
        <w:t xml:space="preserve"> systémem o konání zastupitelstva obce.</w:t>
      </w:r>
    </w:p>
    <w:p w:rsidR="0058223C" w:rsidRDefault="0058223C" w:rsidP="00C42A3F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jc w:val="both"/>
      </w:pPr>
      <w:r>
        <w:t>Zastupitelé navrhovali instalaci dopravního zrcadla do zatáčky pod „</w:t>
      </w:r>
      <w:proofErr w:type="spellStart"/>
      <w:r>
        <w:t>Šabartův</w:t>
      </w:r>
      <w:proofErr w:type="spellEnd"/>
      <w:r>
        <w:t xml:space="preserve"> kopec“.</w:t>
      </w:r>
    </w:p>
    <w:p w:rsidR="0058223C" w:rsidRDefault="0058223C" w:rsidP="00C42A3F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jc w:val="both"/>
      </w:pPr>
      <w:r>
        <w:t xml:space="preserve">MUDr. Lukašíková chtěla </w:t>
      </w:r>
      <w:r w:rsidR="00BE3E16">
        <w:t xml:space="preserve">veřejně </w:t>
      </w:r>
      <w:r>
        <w:t>poděkovat panu Lukáši Horskému za ochotu a vstřícnost.</w:t>
      </w:r>
    </w:p>
    <w:p w:rsidR="0058223C" w:rsidRPr="00C42A3F" w:rsidRDefault="0058223C" w:rsidP="00C42A3F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jc w:val="both"/>
      </w:pPr>
      <w:r>
        <w:t xml:space="preserve">Starosta obce informoval o částečné výměně </w:t>
      </w:r>
      <w:proofErr w:type="spellStart"/>
      <w:r>
        <w:t>podsedáků</w:t>
      </w:r>
      <w:proofErr w:type="spellEnd"/>
      <w:r>
        <w:t xml:space="preserve"> u židlí v KD. Plánuje se postupná výměna </w:t>
      </w:r>
      <w:r w:rsidR="000B2894">
        <w:t xml:space="preserve">i </w:t>
      </w:r>
      <w:r>
        <w:t>u všech dalších židlí.</w:t>
      </w:r>
    </w:p>
    <w:p w:rsidR="00C42A3F" w:rsidRDefault="00C42A3F" w:rsidP="000F0C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0F0CFA" w:rsidRDefault="000F0CFA" w:rsidP="000F0CFA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0F0CFA" w:rsidRDefault="000F0CFA" w:rsidP="000F0CFA">
      <w:pPr>
        <w:pStyle w:val="Zkladntext2"/>
        <w:spacing w:after="0" w:line="240" w:lineRule="auto"/>
      </w:pPr>
      <w:r>
        <w:t>Závěr: 1</w:t>
      </w:r>
      <w:r w:rsidR="000D62A3">
        <w:t>7</w:t>
      </w:r>
      <w:r>
        <w:t>:</w:t>
      </w:r>
      <w:r w:rsidR="00C73312">
        <w:t>20</w:t>
      </w:r>
      <w:r>
        <w:t xml:space="preserve"> hodin.</w:t>
      </w:r>
    </w:p>
    <w:p w:rsidR="000F0CFA" w:rsidRDefault="000F0CFA" w:rsidP="000F0CFA">
      <w:pPr>
        <w:rPr>
          <w:b/>
          <w:iCs/>
          <w:u w:val="single"/>
        </w:rPr>
      </w:pPr>
    </w:p>
    <w:p w:rsidR="000F0CFA" w:rsidRDefault="000F0CFA" w:rsidP="000F0CFA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 Přílohy zápisu:</w:t>
      </w:r>
    </w:p>
    <w:p w:rsidR="000F0CFA" w:rsidRDefault="000F0CFA" w:rsidP="000F0CFA">
      <w:pPr>
        <w:rPr>
          <w:b/>
          <w:iCs/>
          <w:u w:val="single"/>
        </w:rPr>
      </w:pPr>
    </w:p>
    <w:p w:rsidR="000F0CFA" w:rsidRDefault="000F0CFA" w:rsidP="000F0CFA">
      <w:pPr>
        <w:rPr>
          <w:iCs/>
        </w:rPr>
      </w:pPr>
      <w:r>
        <w:rPr>
          <w:iCs/>
        </w:rPr>
        <w:t>1) Prezenční listina zastupitelů</w:t>
      </w:r>
    </w:p>
    <w:p w:rsidR="000F0CFA" w:rsidRDefault="000F0CFA" w:rsidP="000F0CFA">
      <w:pPr>
        <w:rPr>
          <w:iCs/>
        </w:rPr>
      </w:pPr>
      <w:r>
        <w:rPr>
          <w:iCs/>
        </w:rPr>
        <w:t>2) Prezenční listina přítomných občanů a hostů</w:t>
      </w:r>
    </w:p>
    <w:p w:rsidR="000F0CFA" w:rsidRDefault="000F0CFA" w:rsidP="000F0CFA">
      <w:pPr>
        <w:rPr>
          <w:iCs/>
        </w:rPr>
      </w:pPr>
      <w:r>
        <w:rPr>
          <w:iCs/>
        </w:rPr>
        <w:t>3) Pozvánka</w:t>
      </w:r>
    </w:p>
    <w:p w:rsidR="000F0CFA" w:rsidRDefault="000F0CFA" w:rsidP="000F0CFA">
      <w:pPr>
        <w:rPr>
          <w:iCs/>
        </w:rPr>
      </w:pPr>
      <w:r>
        <w:rPr>
          <w:iCs/>
        </w:rPr>
        <w:t xml:space="preserve">4) </w:t>
      </w:r>
      <w:r w:rsidR="000D62A3">
        <w:rPr>
          <w:iCs/>
        </w:rPr>
        <w:t>Rozpočtové opatření č 6/2023</w:t>
      </w:r>
    </w:p>
    <w:p w:rsidR="000F0CFA" w:rsidRDefault="000F0CFA" w:rsidP="000F0CFA">
      <w:pPr>
        <w:rPr>
          <w:iCs/>
        </w:rPr>
      </w:pPr>
      <w:r>
        <w:rPr>
          <w:iCs/>
        </w:rPr>
        <w:t xml:space="preserve">5) </w:t>
      </w:r>
      <w:r w:rsidR="000D62A3">
        <w:rPr>
          <w:iCs/>
        </w:rPr>
        <w:t>Rozpočtové opatření č. 7/2023</w:t>
      </w:r>
    </w:p>
    <w:p w:rsidR="000B2894" w:rsidRDefault="000B2894" w:rsidP="000F0CFA">
      <w:pPr>
        <w:rPr>
          <w:iCs/>
        </w:rPr>
      </w:pPr>
      <w:r>
        <w:rPr>
          <w:iCs/>
        </w:rPr>
        <w:t>6) Záměr pronájmu rybníku KN 134</w:t>
      </w:r>
    </w:p>
    <w:p w:rsidR="000F0CFA" w:rsidRDefault="000F0CFA" w:rsidP="000F0CFA">
      <w:pPr>
        <w:rPr>
          <w:iCs/>
        </w:rPr>
      </w:pPr>
    </w:p>
    <w:p w:rsidR="000F0CFA" w:rsidRDefault="000F0CFA" w:rsidP="000F0CFA">
      <w:pPr>
        <w:rPr>
          <w:iCs/>
        </w:rPr>
      </w:pPr>
    </w:p>
    <w:p w:rsidR="000F0CFA" w:rsidRDefault="000F0CFA" w:rsidP="000F0CFA">
      <w:pPr>
        <w:rPr>
          <w:iCs/>
        </w:rPr>
      </w:pPr>
    </w:p>
    <w:p w:rsidR="000F0CFA" w:rsidRDefault="000F0CFA" w:rsidP="000F0CFA">
      <w:pPr>
        <w:rPr>
          <w:iCs/>
        </w:rPr>
      </w:pPr>
    </w:p>
    <w:p w:rsidR="000F0CFA" w:rsidRDefault="000F0CFA" w:rsidP="000F0CFA">
      <w:pPr>
        <w:rPr>
          <w:iCs/>
        </w:rPr>
      </w:pPr>
      <w:r>
        <w:rPr>
          <w:i/>
          <w:iCs/>
        </w:rPr>
        <w:t>Zápis byl vyhotoven dne</w:t>
      </w:r>
      <w:r w:rsidR="00750562">
        <w:rPr>
          <w:i/>
          <w:iCs/>
        </w:rPr>
        <w:t>:</w:t>
      </w:r>
      <w:r>
        <w:rPr>
          <w:i/>
          <w:iCs/>
        </w:rPr>
        <w:t xml:space="preserve"> </w:t>
      </w:r>
      <w:proofErr w:type="gramStart"/>
      <w:r w:rsidR="004A08F7">
        <w:rPr>
          <w:iCs/>
        </w:rPr>
        <w:t>18</w:t>
      </w:r>
      <w:r>
        <w:rPr>
          <w:iCs/>
        </w:rPr>
        <w:t>.</w:t>
      </w:r>
      <w:r w:rsidR="004A08F7">
        <w:rPr>
          <w:iCs/>
        </w:rPr>
        <w:t>9</w:t>
      </w:r>
      <w:r>
        <w:rPr>
          <w:iCs/>
        </w:rPr>
        <w:t>.202</w:t>
      </w:r>
      <w:r w:rsidR="004A08F7">
        <w:rPr>
          <w:iCs/>
        </w:rPr>
        <w:t>3</w:t>
      </w:r>
      <w:proofErr w:type="gramEnd"/>
    </w:p>
    <w:p w:rsidR="000F0CFA" w:rsidRDefault="000F0CFA" w:rsidP="000F0CFA">
      <w:pPr>
        <w:pStyle w:val="Zkladntext2"/>
        <w:spacing w:after="0" w:line="240" w:lineRule="auto"/>
        <w:ind w:left="360"/>
        <w:rPr>
          <w:i/>
          <w:iCs/>
        </w:rPr>
      </w:pPr>
    </w:p>
    <w:p w:rsidR="000F0CFA" w:rsidRDefault="000F0CFA" w:rsidP="000F0CFA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>Zapisovatelka: Renata Bodláková</w:t>
      </w:r>
    </w:p>
    <w:p w:rsidR="000F0CFA" w:rsidRDefault="000F0CFA" w:rsidP="000F0CFA">
      <w:pPr>
        <w:pStyle w:val="Zkladntext2"/>
        <w:spacing w:after="0" w:line="240" w:lineRule="auto"/>
        <w:ind w:left="360"/>
        <w:rPr>
          <w:i/>
          <w:iCs/>
        </w:rPr>
      </w:pPr>
    </w:p>
    <w:p w:rsidR="000F0CFA" w:rsidRDefault="000F0CFA" w:rsidP="000F0CFA">
      <w:pPr>
        <w:pStyle w:val="Zkladntext2"/>
        <w:spacing w:after="0" w:line="240" w:lineRule="auto"/>
        <w:rPr>
          <w:iCs/>
        </w:rPr>
      </w:pPr>
    </w:p>
    <w:p w:rsidR="000F0CFA" w:rsidRDefault="000F0CFA" w:rsidP="000F0CFA">
      <w:pPr>
        <w:pStyle w:val="Zkladntext2"/>
        <w:spacing w:after="0" w:line="240" w:lineRule="auto"/>
        <w:rPr>
          <w:iCs/>
        </w:rPr>
      </w:pPr>
    </w:p>
    <w:p w:rsidR="000F0CFA" w:rsidRDefault="000F0CFA" w:rsidP="000F0CFA">
      <w:pPr>
        <w:pStyle w:val="Zkladntext2"/>
        <w:spacing w:after="0" w:line="240" w:lineRule="auto"/>
        <w:rPr>
          <w:iCs/>
        </w:rPr>
      </w:pPr>
    </w:p>
    <w:p w:rsidR="000F0CFA" w:rsidRDefault="000F0CFA" w:rsidP="000F0CFA">
      <w:pPr>
        <w:pStyle w:val="Zkladntext2"/>
        <w:spacing w:after="0" w:line="240" w:lineRule="auto"/>
        <w:rPr>
          <w:iCs/>
        </w:rPr>
      </w:pPr>
    </w:p>
    <w:p w:rsidR="000F0CFA" w:rsidRDefault="000F0CFA" w:rsidP="000F0CFA">
      <w:pPr>
        <w:pStyle w:val="Zkladntext2"/>
        <w:tabs>
          <w:tab w:val="left" w:pos="5245"/>
        </w:tabs>
        <w:spacing w:after="0" w:line="240" w:lineRule="auto"/>
      </w:pPr>
      <w:r>
        <w:rPr>
          <w:iCs/>
        </w:rPr>
        <w:t xml:space="preserve">     Ověřovatelé:             Martina Junová        </w:t>
      </w:r>
      <w:r>
        <w:rPr>
          <w:iCs/>
        </w:rPr>
        <w:tab/>
        <w:t>ověřila zápis  ……………….…….</w:t>
      </w:r>
    </w:p>
    <w:p w:rsidR="000F0CFA" w:rsidRDefault="000F0CFA" w:rsidP="000F0CFA">
      <w:pPr>
        <w:pStyle w:val="Zkladntext2"/>
        <w:spacing w:after="0" w:line="240" w:lineRule="auto"/>
        <w:ind w:left="360"/>
        <w:rPr>
          <w:iCs/>
        </w:rPr>
      </w:pPr>
    </w:p>
    <w:p w:rsidR="000F0CFA" w:rsidRDefault="000F0CFA" w:rsidP="000F0CFA">
      <w:pPr>
        <w:pStyle w:val="Zkladntext2"/>
        <w:tabs>
          <w:tab w:val="left" w:pos="5245"/>
        </w:tabs>
        <w:spacing w:after="0" w:line="240" w:lineRule="auto"/>
        <w:ind w:left="1776"/>
        <w:rPr>
          <w:iCs/>
        </w:rPr>
      </w:pPr>
      <w:r>
        <w:rPr>
          <w:iCs/>
        </w:rPr>
        <w:t xml:space="preserve">         </w:t>
      </w:r>
      <w:r w:rsidR="000D62A3">
        <w:rPr>
          <w:iCs/>
        </w:rPr>
        <w:t>Michal Němec</w:t>
      </w:r>
      <w:r>
        <w:rPr>
          <w:iCs/>
        </w:rPr>
        <w:t xml:space="preserve">   </w:t>
      </w:r>
      <w:r>
        <w:rPr>
          <w:iCs/>
        </w:rPr>
        <w:tab/>
        <w:t>ověřil zápis    …………….……….</w:t>
      </w:r>
    </w:p>
    <w:p w:rsidR="000F0CFA" w:rsidRDefault="000F0CFA" w:rsidP="000F0CFA">
      <w:pPr>
        <w:pStyle w:val="Zkladntext2"/>
        <w:spacing w:after="0" w:line="240" w:lineRule="auto"/>
        <w:ind w:left="360"/>
        <w:rPr>
          <w:iCs/>
        </w:rPr>
      </w:pPr>
    </w:p>
    <w:p w:rsidR="000F0CFA" w:rsidRDefault="000F0CFA" w:rsidP="000F0CFA">
      <w:pPr>
        <w:pStyle w:val="Zkladntext2"/>
        <w:tabs>
          <w:tab w:val="left" w:pos="5245"/>
        </w:tabs>
        <w:spacing w:after="0" w:line="240" w:lineRule="auto"/>
        <w:ind w:left="360"/>
        <w:rPr>
          <w:i/>
          <w:iCs/>
        </w:rPr>
      </w:pPr>
      <w:r>
        <w:rPr>
          <w:iCs/>
        </w:rPr>
        <w:t xml:space="preserve">Starosta:                   Mojmír Humlíček </w:t>
      </w:r>
      <w:r>
        <w:rPr>
          <w:iCs/>
        </w:rPr>
        <w:tab/>
        <w:t xml:space="preserve"> podepsal zápis dne ……….………</w:t>
      </w:r>
    </w:p>
    <w:p w:rsidR="000F0CFA" w:rsidRDefault="000F0CFA" w:rsidP="000F0CFA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0F0CFA" w:rsidRDefault="000F0CFA" w:rsidP="000F0CFA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0F0CFA" w:rsidRDefault="000F0CFA" w:rsidP="000F0CFA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0F0CFA" w:rsidRDefault="000F0CFA" w:rsidP="000F0CFA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Razítko obce:</w:t>
      </w:r>
    </w:p>
    <w:p w:rsidR="0052182A" w:rsidRDefault="0052182A"/>
    <w:sectPr w:rsidR="00521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F50E1"/>
    <w:multiLevelType w:val="hybridMultilevel"/>
    <w:tmpl w:val="2E6062F0"/>
    <w:lvl w:ilvl="0" w:tplc="4F0ABE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FA"/>
    <w:rsid w:val="000017FD"/>
    <w:rsid w:val="00017603"/>
    <w:rsid w:val="000A3207"/>
    <w:rsid w:val="000B2894"/>
    <w:rsid w:val="000D62A3"/>
    <w:rsid w:val="000F0CFA"/>
    <w:rsid w:val="00112096"/>
    <w:rsid w:val="001B59A9"/>
    <w:rsid w:val="00201CE6"/>
    <w:rsid w:val="002A4155"/>
    <w:rsid w:val="003B3902"/>
    <w:rsid w:val="0044780B"/>
    <w:rsid w:val="00476FB4"/>
    <w:rsid w:val="004A08F7"/>
    <w:rsid w:val="004B7F64"/>
    <w:rsid w:val="005109FE"/>
    <w:rsid w:val="0052182A"/>
    <w:rsid w:val="005474E3"/>
    <w:rsid w:val="0058223C"/>
    <w:rsid w:val="005C1563"/>
    <w:rsid w:val="0063468A"/>
    <w:rsid w:val="00654829"/>
    <w:rsid w:val="00750562"/>
    <w:rsid w:val="008542C2"/>
    <w:rsid w:val="00870F2B"/>
    <w:rsid w:val="0089290F"/>
    <w:rsid w:val="00903665"/>
    <w:rsid w:val="009E6224"/>
    <w:rsid w:val="00B92BC0"/>
    <w:rsid w:val="00BE3E16"/>
    <w:rsid w:val="00C42A3F"/>
    <w:rsid w:val="00C5478C"/>
    <w:rsid w:val="00C72617"/>
    <w:rsid w:val="00C73312"/>
    <w:rsid w:val="00C81121"/>
    <w:rsid w:val="00C868A5"/>
    <w:rsid w:val="00CD302D"/>
    <w:rsid w:val="00D541A3"/>
    <w:rsid w:val="00DB3A31"/>
    <w:rsid w:val="00E13202"/>
    <w:rsid w:val="00F1469F"/>
    <w:rsid w:val="00F50368"/>
    <w:rsid w:val="00F9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6AAD"/>
  <w15:chartTrackingRefBased/>
  <w15:docId w15:val="{AD9493A3-8143-45E9-85E0-E9A088A7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0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F0CFA"/>
    <w:pPr>
      <w:keepNext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0F0CFA"/>
    <w:rPr>
      <w:rFonts w:ascii="Times New Roman" w:eastAsia="Times New Roman" w:hAnsi="Times New Roman" w:cs="Times New Roman"/>
      <w:b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0F0CF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0F0C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0F0CF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C42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1309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starosta</cp:lastModifiedBy>
  <cp:revision>3</cp:revision>
  <dcterms:created xsi:type="dcterms:W3CDTF">2023-09-19T13:21:00Z</dcterms:created>
  <dcterms:modified xsi:type="dcterms:W3CDTF">2023-09-19T13:25:00Z</dcterms:modified>
</cp:coreProperties>
</file>