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0D006F">
        <w:rPr>
          <w:b/>
          <w:bCs/>
          <w:sz w:val="16"/>
          <w:szCs w:val="16"/>
        </w:rPr>
        <w:t xml:space="preserve">                              </w:t>
      </w:r>
      <w:proofErr w:type="gramStart"/>
      <w:r w:rsidR="00275835">
        <w:rPr>
          <w:b/>
          <w:bCs/>
          <w:sz w:val="16"/>
          <w:szCs w:val="16"/>
        </w:rPr>
        <w:t>2</w:t>
      </w:r>
      <w:r w:rsidR="004700DE">
        <w:rPr>
          <w:b/>
          <w:bCs/>
          <w:sz w:val="16"/>
          <w:szCs w:val="16"/>
        </w:rPr>
        <w:t>.července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4700DE">
        <w:rPr>
          <w:rFonts w:ascii="Arial" w:hAnsi="Arial" w:cs="Arial"/>
          <w:b/>
          <w:bCs/>
          <w:sz w:val="32"/>
          <w:szCs w:val="32"/>
        </w:rPr>
        <w:t>9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4700DE">
        <w:rPr>
          <w:rFonts w:ascii="Arial" w:hAnsi="Arial" w:cs="Arial"/>
          <w:b/>
          <w:bCs/>
          <w:sz w:val="32"/>
          <w:szCs w:val="32"/>
        </w:rPr>
        <w:t>e středu 17. července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:00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P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40D39" w:rsidRPr="000E28A5">
        <w:rPr>
          <w:rFonts w:ascii="Arial" w:hAnsi="Arial" w:cs="Arial"/>
          <w:bCs/>
          <w:sz w:val="28"/>
          <w:szCs w:val="28"/>
        </w:rPr>
        <w:t>V</w:t>
      </w:r>
      <w:r w:rsidR="001F1912">
        <w:rPr>
          <w:rFonts w:ascii="Arial" w:hAnsi="Arial" w:cs="Arial"/>
          <w:bCs/>
          <w:sz w:val="28"/>
          <w:szCs w:val="28"/>
        </w:rPr>
        <w:t>I</w:t>
      </w:r>
      <w:r w:rsidR="004700DE">
        <w:rPr>
          <w:rFonts w:ascii="Arial" w:hAnsi="Arial" w:cs="Arial"/>
          <w:bCs/>
          <w:sz w:val="28"/>
          <w:szCs w:val="28"/>
        </w:rPr>
        <w:t>I</w:t>
      </w:r>
      <w:r w:rsidR="0046552F" w:rsidRPr="000E28A5">
        <w:rPr>
          <w:rFonts w:ascii="Arial" w:hAnsi="Arial" w:cs="Arial"/>
          <w:bCs/>
          <w:sz w:val="28"/>
          <w:szCs w:val="28"/>
        </w:rPr>
        <w:t>I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Porovnání nabídek na</w:t>
      </w:r>
      <w:r w:rsidR="00275835">
        <w:rPr>
          <w:rFonts w:ascii="Arial" w:hAnsi="Arial" w:cs="Arial"/>
          <w:bCs/>
          <w:sz w:val="28"/>
          <w:szCs w:val="28"/>
        </w:rPr>
        <w:t xml:space="preserve"> dodavatele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75835">
        <w:rPr>
          <w:rFonts w:ascii="Arial" w:hAnsi="Arial" w:cs="Arial"/>
          <w:bCs/>
          <w:sz w:val="28"/>
          <w:szCs w:val="28"/>
        </w:rPr>
        <w:t>př</w:t>
      </w:r>
      <w:r w:rsidR="00076D2C">
        <w:rPr>
          <w:rFonts w:ascii="Arial" w:hAnsi="Arial" w:cs="Arial"/>
          <w:bCs/>
          <w:sz w:val="28"/>
          <w:szCs w:val="28"/>
        </w:rPr>
        <w:t>ístupové cesty</w:t>
      </w:r>
      <w:bookmarkStart w:id="0" w:name="_GoBack"/>
      <w:bookmarkEnd w:id="0"/>
      <w:r w:rsidR="00275835">
        <w:rPr>
          <w:rFonts w:ascii="Arial" w:hAnsi="Arial" w:cs="Arial"/>
          <w:bCs/>
          <w:sz w:val="28"/>
          <w:szCs w:val="28"/>
        </w:rPr>
        <w:t xml:space="preserve"> k budově </w:t>
      </w:r>
      <w:r>
        <w:rPr>
          <w:rFonts w:ascii="Arial" w:hAnsi="Arial" w:cs="Arial"/>
          <w:bCs/>
          <w:sz w:val="28"/>
          <w:szCs w:val="28"/>
        </w:rPr>
        <w:t xml:space="preserve">kulturního domu </w:t>
      </w:r>
      <w:proofErr w:type="gramStart"/>
      <w:r>
        <w:rPr>
          <w:rFonts w:ascii="Arial" w:hAnsi="Arial" w:cs="Arial"/>
          <w:bCs/>
          <w:sz w:val="28"/>
          <w:szCs w:val="28"/>
        </w:rPr>
        <w:t>č.p.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9</w:t>
      </w:r>
      <w:r w:rsidR="00275835">
        <w:rPr>
          <w:rFonts w:ascii="Arial" w:hAnsi="Arial" w:cs="Arial"/>
          <w:bCs/>
          <w:sz w:val="28"/>
          <w:szCs w:val="28"/>
        </w:rPr>
        <w:t>.</w:t>
      </w:r>
    </w:p>
    <w:p w:rsidR="00275835" w:rsidRPr="00275835" w:rsidRDefault="001F1912" w:rsidP="00275835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Schválení dodavatele na</w:t>
      </w:r>
      <w:r w:rsidR="00275835">
        <w:rPr>
          <w:rFonts w:ascii="Arial" w:hAnsi="Arial" w:cs="Arial"/>
          <w:bCs/>
          <w:sz w:val="28"/>
          <w:szCs w:val="28"/>
        </w:rPr>
        <w:t xml:space="preserve"> stavbu</w:t>
      </w:r>
      <w:r w:rsidR="00275835" w:rsidRPr="00275835">
        <w:rPr>
          <w:rFonts w:ascii="Arial" w:hAnsi="Arial" w:cs="Arial"/>
          <w:bCs/>
          <w:sz w:val="28"/>
          <w:szCs w:val="28"/>
        </w:rPr>
        <w:t xml:space="preserve"> </w:t>
      </w:r>
      <w:r w:rsidR="00275835">
        <w:rPr>
          <w:rFonts w:ascii="Arial" w:hAnsi="Arial" w:cs="Arial"/>
          <w:bCs/>
          <w:sz w:val="28"/>
          <w:szCs w:val="28"/>
        </w:rPr>
        <w:t>př</w:t>
      </w:r>
      <w:r w:rsidR="00076D2C">
        <w:rPr>
          <w:rFonts w:ascii="Arial" w:hAnsi="Arial" w:cs="Arial"/>
          <w:bCs/>
          <w:sz w:val="28"/>
          <w:szCs w:val="28"/>
        </w:rPr>
        <w:t>ístupové cesty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u budovy kulturního domu </w:t>
      </w:r>
      <w:proofErr w:type="gramStart"/>
      <w:r>
        <w:rPr>
          <w:rFonts w:ascii="Arial" w:hAnsi="Arial" w:cs="Arial"/>
          <w:bCs/>
          <w:sz w:val="28"/>
          <w:szCs w:val="28"/>
        </w:rPr>
        <w:t>č.p.</w:t>
      </w:r>
      <w:proofErr w:type="gramEnd"/>
      <w:r>
        <w:rPr>
          <w:rFonts w:ascii="Arial" w:hAnsi="Arial" w:cs="Arial"/>
          <w:bCs/>
          <w:sz w:val="28"/>
          <w:szCs w:val="28"/>
        </w:rPr>
        <w:t>9</w:t>
      </w:r>
      <w:r w:rsidR="00275835">
        <w:rPr>
          <w:rFonts w:ascii="Arial" w:hAnsi="Arial" w:cs="Arial"/>
          <w:bCs/>
          <w:sz w:val="28"/>
          <w:szCs w:val="28"/>
        </w:rPr>
        <w:t>.</w:t>
      </w:r>
    </w:p>
    <w:p w:rsidR="00275835" w:rsidRDefault="00275835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Rozpočtové opatření č. 5/2019.</w:t>
      </w:r>
    </w:p>
    <w:p w:rsidR="00275835" w:rsidRDefault="00275835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Schválení uzavře</w:t>
      </w:r>
      <w:r w:rsidR="00076D2C">
        <w:rPr>
          <w:rFonts w:ascii="Arial" w:hAnsi="Arial" w:cs="Arial"/>
          <w:bCs/>
          <w:sz w:val="28"/>
          <w:szCs w:val="28"/>
        </w:rPr>
        <w:t>ní dohody se zastupitelkou obce</w:t>
      </w:r>
      <w:r>
        <w:rPr>
          <w:rFonts w:ascii="Arial" w:hAnsi="Arial" w:cs="Arial"/>
          <w:bCs/>
          <w:sz w:val="28"/>
          <w:szCs w:val="28"/>
        </w:rPr>
        <w:t xml:space="preserve"> pro výkon funkce  kronikáře obce na další období.</w:t>
      </w:r>
    </w:p>
    <w:p w:rsidR="00076D2C" w:rsidRDefault="00076D2C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Vyřazení starých pohlednic z evidence majetku obce – pro využití propagace obce </w:t>
      </w:r>
      <w:proofErr w:type="spellStart"/>
      <w:r>
        <w:rPr>
          <w:rFonts w:ascii="Arial" w:hAnsi="Arial" w:cs="Arial"/>
          <w:bCs/>
          <w:sz w:val="28"/>
          <w:szCs w:val="28"/>
        </w:rPr>
        <w:t>Fryšava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47661F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275835">
        <w:rPr>
          <w:sz w:val="22"/>
          <w:szCs w:val="22"/>
        </w:rPr>
        <w:t>2</w:t>
      </w:r>
      <w:r w:rsidR="004700DE">
        <w:rPr>
          <w:sz w:val="22"/>
          <w:szCs w:val="22"/>
        </w:rPr>
        <w:t>.července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59C2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6D2C"/>
    <w:rsid w:val="000A271D"/>
    <w:rsid w:val="000B3405"/>
    <w:rsid w:val="000D006F"/>
    <w:rsid w:val="000D2634"/>
    <w:rsid w:val="000E28A5"/>
    <w:rsid w:val="00110002"/>
    <w:rsid w:val="001112AD"/>
    <w:rsid w:val="00176F40"/>
    <w:rsid w:val="0018014D"/>
    <w:rsid w:val="001C3F02"/>
    <w:rsid w:val="001D50FD"/>
    <w:rsid w:val="001F1912"/>
    <w:rsid w:val="001F3104"/>
    <w:rsid w:val="002024C2"/>
    <w:rsid w:val="00232568"/>
    <w:rsid w:val="00275835"/>
    <w:rsid w:val="002B0B24"/>
    <w:rsid w:val="002C2473"/>
    <w:rsid w:val="0032355D"/>
    <w:rsid w:val="00346C95"/>
    <w:rsid w:val="003A317C"/>
    <w:rsid w:val="00407E82"/>
    <w:rsid w:val="0046552F"/>
    <w:rsid w:val="004700DE"/>
    <w:rsid w:val="00475EAB"/>
    <w:rsid w:val="0047661F"/>
    <w:rsid w:val="00497EAD"/>
    <w:rsid w:val="004A3284"/>
    <w:rsid w:val="004B7F79"/>
    <w:rsid w:val="004C052A"/>
    <w:rsid w:val="004C6AA1"/>
    <w:rsid w:val="004C73AC"/>
    <w:rsid w:val="004D0C86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700D67"/>
    <w:rsid w:val="00712343"/>
    <w:rsid w:val="007B770B"/>
    <w:rsid w:val="007C4079"/>
    <w:rsid w:val="008364CB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F439DD"/>
    <w:rsid w:val="00F45E8E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4798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37</cp:revision>
  <cp:lastPrinted>2019-07-02T13:07:00Z</cp:lastPrinted>
  <dcterms:created xsi:type="dcterms:W3CDTF">2018-06-08T09:02:00Z</dcterms:created>
  <dcterms:modified xsi:type="dcterms:W3CDTF">2019-07-02T13:07:00Z</dcterms:modified>
</cp:coreProperties>
</file>